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89A1" w14:textId="55748C4E" w:rsidR="00B52CB8" w:rsidRDefault="003A1C22" w:rsidP="003A1C22">
      <w:pPr>
        <w:spacing w:after="0" w:line="240" w:lineRule="auto"/>
        <w:jc w:val="right"/>
        <w:rPr>
          <w:rFonts w:ascii="Times New Roman" w:hAnsi="Times New Roman" w:cs="Times New Roman"/>
          <w:sz w:val="28"/>
          <w:szCs w:val="28"/>
        </w:rPr>
      </w:pPr>
      <w:r w:rsidRPr="003A1C22">
        <w:rPr>
          <w:rFonts w:ascii="Times New Roman" w:hAnsi="Times New Roman" w:cs="Times New Roman"/>
          <w:sz w:val="28"/>
          <w:szCs w:val="28"/>
        </w:rPr>
        <w:t>APSTIPRINĀTS</w:t>
      </w:r>
    </w:p>
    <w:p w14:paraId="171E540A" w14:textId="2BB4F394" w:rsidR="003A1C22" w:rsidRDefault="00465A66" w:rsidP="003A1C22">
      <w:pPr>
        <w:spacing w:after="0" w:line="240" w:lineRule="auto"/>
        <w:jc w:val="right"/>
        <w:rPr>
          <w:rFonts w:ascii="Times New Roman" w:hAnsi="Times New Roman" w:cs="Times New Roman"/>
          <w:sz w:val="28"/>
          <w:szCs w:val="28"/>
        </w:rPr>
      </w:pPr>
      <w:r w:rsidRPr="00465A66">
        <w:rPr>
          <w:rFonts w:ascii="Times New Roman" w:hAnsi="Times New Roman" w:cs="Times New Roman"/>
          <w:sz w:val="28"/>
          <w:szCs w:val="28"/>
        </w:rPr>
        <w:t>Iekšējās drošības fonda, Patvēruma, migrācijas un integrācijas fonda un Finansiāla atbalsta instrumenta robežu pārvaldībai un vīzu politikai 2021.-2027.gada plānošanas perioda uzraudzības komitejas</w:t>
      </w:r>
    </w:p>
    <w:p w14:paraId="018AD443" w14:textId="3C79237C" w:rsidR="003A1C22" w:rsidRDefault="003B3F7C" w:rsidP="003A1C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2024</w:t>
      </w:r>
      <w:r w:rsidR="00356082">
        <w:rPr>
          <w:rFonts w:ascii="Times New Roman" w:hAnsi="Times New Roman" w:cs="Times New Roman"/>
          <w:sz w:val="28"/>
          <w:szCs w:val="28"/>
        </w:rPr>
        <w:t>. gada</w:t>
      </w:r>
      <w:r w:rsidR="003A1C22">
        <w:rPr>
          <w:rFonts w:ascii="Times New Roman" w:hAnsi="Times New Roman" w:cs="Times New Roman"/>
          <w:sz w:val="28"/>
          <w:szCs w:val="28"/>
        </w:rPr>
        <w:t xml:space="preserve"> </w:t>
      </w:r>
      <w:r w:rsidR="00617C60">
        <w:rPr>
          <w:rFonts w:ascii="Times New Roman" w:hAnsi="Times New Roman" w:cs="Times New Roman"/>
          <w:sz w:val="28"/>
          <w:szCs w:val="28"/>
        </w:rPr>
        <w:t>15</w:t>
      </w:r>
      <w:r w:rsidR="003A1C22">
        <w:rPr>
          <w:rFonts w:ascii="Times New Roman" w:hAnsi="Times New Roman" w:cs="Times New Roman"/>
          <w:sz w:val="28"/>
          <w:szCs w:val="28"/>
        </w:rPr>
        <w:t>.</w:t>
      </w:r>
      <w:r w:rsidR="00617C60">
        <w:rPr>
          <w:rFonts w:ascii="Times New Roman" w:hAnsi="Times New Roman" w:cs="Times New Roman"/>
          <w:sz w:val="28"/>
          <w:szCs w:val="28"/>
        </w:rPr>
        <w:t xml:space="preserve"> maija</w:t>
      </w:r>
      <w:r w:rsidR="00356082">
        <w:rPr>
          <w:rFonts w:ascii="Times New Roman" w:hAnsi="Times New Roman" w:cs="Times New Roman"/>
          <w:sz w:val="28"/>
          <w:szCs w:val="28"/>
        </w:rPr>
        <w:t xml:space="preserve"> sēdē</w:t>
      </w:r>
    </w:p>
    <w:p w14:paraId="2FD0E554" w14:textId="77777777" w:rsidR="003A1C22" w:rsidRDefault="003A1C22" w:rsidP="003A1C22">
      <w:pPr>
        <w:spacing w:after="0" w:line="240" w:lineRule="auto"/>
        <w:jc w:val="right"/>
        <w:rPr>
          <w:rFonts w:ascii="Times New Roman" w:hAnsi="Times New Roman" w:cs="Times New Roman"/>
          <w:sz w:val="28"/>
          <w:szCs w:val="28"/>
        </w:rPr>
      </w:pPr>
    </w:p>
    <w:p w14:paraId="7BFA997C" w14:textId="77777777" w:rsidR="003A1C22" w:rsidRPr="003A1C22" w:rsidRDefault="003A1C22" w:rsidP="003A1C22">
      <w:pPr>
        <w:spacing w:after="0" w:line="240" w:lineRule="auto"/>
        <w:jc w:val="center"/>
        <w:rPr>
          <w:rFonts w:ascii="Times New Roman" w:hAnsi="Times New Roman" w:cs="Times New Roman"/>
          <w:b/>
          <w:sz w:val="28"/>
          <w:szCs w:val="28"/>
        </w:rPr>
      </w:pPr>
    </w:p>
    <w:p w14:paraId="57DF1F4F" w14:textId="7AB6D2BA" w:rsidR="003A1C22" w:rsidRDefault="00465A66" w:rsidP="003A1C22">
      <w:pPr>
        <w:spacing w:after="0" w:line="240" w:lineRule="auto"/>
        <w:jc w:val="center"/>
        <w:rPr>
          <w:rFonts w:ascii="Times New Roman" w:hAnsi="Times New Roman" w:cs="Times New Roman"/>
          <w:b/>
          <w:sz w:val="28"/>
          <w:szCs w:val="28"/>
        </w:rPr>
      </w:pPr>
      <w:r w:rsidRPr="00465A66">
        <w:rPr>
          <w:rFonts w:ascii="Times New Roman" w:hAnsi="Times New Roman" w:cs="Times New Roman"/>
          <w:b/>
          <w:sz w:val="28"/>
          <w:szCs w:val="28"/>
        </w:rPr>
        <w:t xml:space="preserve">Iekšējās drošības fonda, Patvēruma, migrācijas un integrācijas fonda un Finansiāla atbalsta instrumenta robežu pārvaldībai un vīzu politikai 2021.-2027.gada plānošanas perioda uzraudzības komitejas </w:t>
      </w:r>
      <w:r w:rsidR="00DB09C2">
        <w:rPr>
          <w:rFonts w:ascii="Times New Roman" w:hAnsi="Times New Roman" w:cs="Times New Roman"/>
          <w:b/>
          <w:sz w:val="28"/>
          <w:szCs w:val="28"/>
        </w:rPr>
        <w:t>reglaments</w:t>
      </w:r>
    </w:p>
    <w:p w14:paraId="25C0FDE1" w14:textId="77777777" w:rsidR="003A1C22" w:rsidRDefault="003A1C22" w:rsidP="003A1C22">
      <w:pPr>
        <w:spacing w:after="0" w:line="240" w:lineRule="auto"/>
        <w:jc w:val="center"/>
        <w:rPr>
          <w:rFonts w:ascii="Times New Roman" w:hAnsi="Times New Roman" w:cs="Times New Roman"/>
          <w:b/>
          <w:sz w:val="28"/>
          <w:szCs w:val="28"/>
        </w:rPr>
      </w:pPr>
    </w:p>
    <w:p w14:paraId="77D874F4" w14:textId="77777777" w:rsidR="003A40F0" w:rsidRDefault="003A40F0" w:rsidP="003A1C22">
      <w:pPr>
        <w:spacing w:after="0" w:line="240" w:lineRule="auto"/>
        <w:jc w:val="center"/>
        <w:rPr>
          <w:rFonts w:ascii="Times New Roman" w:hAnsi="Times New Roman" w:cs="Times New Roman"/>
          <w:b/>
          <w:sz w:val="28"/>
          <w:szCs w:val="28"/>
        </w:rPr>
      </w:pPr>
    </w:p>
    <w:p w14:paraId="460BBB23" w14:textId="77777777" w:rsidR="003A1C22" w:rsidRDefault="003A1C22" w:rsidP="003A40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Vispārīgie jautājumi</w:t>
      </w:r>
    </w:p>
    <w:p w14:paraId="4B17095A" w14:textId="77777777" w:rsidR="003A1C22" w:rsidRDefault="003A1C22" w:rsidP="00E44B9B">
      <w:pPr>
        <w:spacing w:after="0" w:line="240" w:lineRule="auto"/>
        <w:ind w:left="426" w:hanging="426"/>
        <w:jc w:val="center"/>
        <w:rPr>
          <w:rFonts w:ascii="Times New Roman" w:hAnsi="Times New Roman" w:cs="Times New Roman"/>
          <w:b/>
          <w:sz w:val="28"/>
          <w:szCs w:val="28"/>
        </w:rPr>
      </w:pPr>
    </w:p>
    <w:p w14:paraId="4DCEA127" w14:textId="3FA56F65" w:rsidR="003A1C22" w:rsidRDefault="00443A38" w:rsidP="00E44B9B">
      <w:pPr>
        <w:pStyle w:val="ListParagraph"/>
        <w:numPr>
          <w:ilvl w:val="0"/>
          <w:numId w:val="1"/>
        </w:numPr>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Reglaments</w:t>
      </w:r>
      <w:r w:rsidR="003A1C22">
        <w:rPr>
          <w:rFonts w:ascii="Times New Roman" w:hAnsi="Times New Roman" w:cs="Times New Roman"/>
          <w:sz w:val="28"/>
          <w:szCs w:val="28"/>
        </w:rPr>
        <w:t xml:space="preserve"> nosaka </w:t>
      </w:r>
      <w:r w:rsidR="00465A66" w:rsidRPr="00465A66">
        <w:rPr>
          <w:rFonts w:ascii="Times New Roman" w:hAnsi="Times New Roman" w:cs="Times New Roman"/>
          <w:sz w:val="28"/>
          <w:szCs w:val="28"/>
        </w:rPr>
        <w:t>Iekšējās drošības fonda, Patvēruma, migrācijas un integrācijas fonda un Finansiāla atbalsta instrumenta robežu pārvaldībai un vīzu politikai</w:t>
      </w:r>
      <w:r w:rsidR="00EA2EBB">
        <w:rPr>
          <w:rFonts w:ascii="Times New Roman" w:hAnsi="Times New Roman" w:cs="Times New Roman"/>
          <w:sz w:val="28"/>
          <w:szCs w:val="28"/>
        </w:rPr>
        <w:t xml:space="preserve"> (turpmāk – fondi)</w:t>
      </w:r>
      <w:r w:rsidR="00465A66" w:rsidRPr="00465A66">
        <w:rPr>
          <w:rFonts w:ascii="Times New Roman" w:hAnsi="Times New Roman" w:cs="Times New Roman"/>
          <w:sz w:val="28"/>
          <w:szCs w:val="28"/>
        </w:rPr>
        <w:t xml:space="preserve"> 2021.-2027.gada plānošanas perioda uzraudzības komitejas </w:t>
      </w:r>
      <w:r w:rsidR="003A1C22">
        <w:rPr>
          <w:rFonts w:ascii="Times New Roman" w:hAnsi="Times New Roman" w:cs="Times New Roman"/>
          <w:sz w:val="28"/>
          <w:szCs w:val="28"/>
        </w:rPr>
        <w:t>(turpmāk - komiteja) darbības principus.</w:t>
      </w:r>
    </w:p>
    <w:p w14:paraId="22DC274E" w14:textId="01E8616F" w:rsidR="0020582E" w:rsidRPr="00A21D12" w:rsidRDefault="00A21D12" w:rsidP="00E44B9B">
      <w:pPr>
        <w:pStyle w:val="ListParagraph"/>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00443A38">
        <w:rPr>
          <w:rFonts w:ascii="Times New Roman" w:hAnsi="Times New Roman" w:cs="Times New Roman"/>
          <w:sz w:val="28"/>
          <w:szCs w:val="28"/>
        </w:rPr>
        <w:t>Reglaments</w:t>
      </w:r>
      <w:r w:rsidR="003D54A2" w:rsidRPr="00A21D12">
        <w:rPr>
          <w:rFonts w:ascii="Times New Roman" w:hAnsi="Times New Roman" w:cs="Times New Roman"/>
          <w:sz w:val="28"/>
          <w:szCs w:val="28"/>
        </w:rPr>
        <w:t xml:space="preserve"> izstrādāts, pamatojoties uz</w:t>
      </w:r>
      <w:r>
        <w:rPr>
          <w:rFonts w:ascii="Times New Roman" w:hAnsi="Times New Roman" w:cs="Times New Roman"/>
          <w:sz w:val="28"/>
          <w:szCs w:val="28"/>
        </w:rPr>
        <w:t xml:space="preserve"> </w:t>
      </w:r>
      <w:r w:rsidR="0020582E" w:rsidRPr="00A21D12">
        <w:rPr>
          <w:rFonts w:ascii="Times New Roman" w:hAnsi="Times New Roman" w:cs="Times New Roman"/>
          <w:sz w:val="28"/>
          <w:szCs w:val="28"/>
        </w:rPr>
        <w:t>Eiropas Parlamenta un Padomes 2021.gada 24.jūnija Regulas (ES) Nr.2021/1060, ar ko paredz kopīgus noteikumus par Eiropas Reģionālās attīstības fo</w:t>
      </w:r>
      <w:r w:rsidR="00BE4116">
        <w:rPr>
          <w:rFonts w:ascii="Times New Roman" w:hAnsi="Times New Roman" w:cs="Times New Roman"/>
          <w:sz w:val="28"/>
          <w:szCs w:val="28"/>
        </w:rPr>
        <w:t>ndu, Eiropas Sociālo fondu Plus,</w:t>
      </w:r>
      <w:r w:rsidR="0020582E" w:rsidRPr="00A21D12">
        <w:rPr>
          <w:rFonts w:ascii="Times New Roman" w:hAnsi="Times New Roman" w:cs="Times New Roman"/>
          <w:sz w:val="28"/>
          <w:szCs w:val="28"/>
        </w:rPr>
        <w:t xml:space="preserve">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w:t>
      </w:r>
      <w:r>
        <w:rPr>
          <w:rFonts w:ascii="Times New Roman" w:hAnsi="Times New Roman" w:cs="Times New Roman"/>
          <w:sz w:val="28"/>
          <w:szCs w:val="28"/>
        </w:rPr>
        <w:t xml:space="preserve">zu politikai </w:t>
      </w:r>
      <w:r w:rsidR="0013608C">
        <w:rPr>
          <w:rFonts w:ascii="Times New Roman" w:hAnsi="Times New Roman" w:cs="Times New Roman"/>
          <w:sz w:val="28"/>
          <w:szCs w:val="28"/>
        </w:rPr>
        <w:t xml:space="preserve">(turpmāk – Regula Nr.2021/1060) </w:t>
      </w:r>
      <w:r>
        <w:rPr>
          <w:rFonts w:ascii="Times New Roman" w:hAnsi="Times New Roman" w:cs="Times New Roman"/>
          <w:sz w:val="28"/>
          <w:szCs w:val="28"/>
        </w:rPr>
        <w:t xml:space="preserve">38. panta </w:t>
      </w:r>
      <w:r w:rsidR="008E4A1D">
        <w:rPr>
          <w:rFonts w:ascii="Times New Roman" w:hAnsi="Times New Roman" w:cs="Times New Roman"/>
          <w:sz w:val="28"/>
          <w:szCs w:val="28"/>
        </w:rPr>
        <w:t>2</w:t>
      </w:r>
      <w:r>
        <w:rPr>
          <w:rFonts w:ascii="Times New Roman" w:hAnsi="Times New Roman" w:cs="Times New Roman"/>
          <w:sz w:val="28"/>
          <w:szCs w:val="28"/>
        </w:rPr>
        <w:t>.punktu.</w:t>
      </w:r>
    </w:p>
    <w:p w14:paraId="4DD0FD68" w14:textId="110A280B" w:rsidR="00F202FB" w:rsidRDefault="00A21D12" w:rsidP="00E44B9B">
      <w:pPr>
        <w:pStyle w:val="ListParagraph"/>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 xml:space="preserve">3.  </w:t>
      </w:r>
      <w:r w:rsidR="00F202FB">
        <w:rPr>
          <w:rFonts w:ascii="Times New Roman" w:hAnsi="Times New Roman" w:cs="Times New Roman"/>
          <w:sz w:val="28"/>
          <w:szCs w:val="28"/>
        </w:rPr>
        <w:t>K</w:t>
      </w:r>
      <w:r w:rsidR="00713CBE">
        <w:rPr>
          <w:rFonts w:ascii="Times New Roman" w:hAnsi="Times New Roman" w:cs="Times New Roman"/>
          <w:sz w:val="28"/>
          <w:szCs w:val="28"/>
        </w:rPr>
        <w:t>omiteja ir koleģiāla fond</w:t>
      </w:r>
      <w:r w:rsidR="00EA2EBB">
        <w:rPr>
          <w:rFonts w:ascii="Times New Roman" w:hAnsi="Times New Roman" w:cs="Times New Roman"/>
          <w:sz w:val="28"/>
          <w:szCs w:val="28"/>
        </w:rPr>
        <w:t>u</w:t>
      </w:r>
      <w:r w:rsidR="00713CBE">
        <w:rPr>
          <w:rFonts w:ascii="Times New Roman" w:hAnsi="Times New Roman" w:cs="Times New Roman"/>
          <w:sz w:val="28"/>
          <w:szCs w:val="28"/>
        </w:rPr>
        <w:t xml:space="preserve"> vadībā iesaistīta institūcija, kas izveidota, lai nodrošinātu partnerības principu</w:t>
      </w:r>
      <w:r w:rsidR="002908F1">
        <w:rPr>
          <w:rFonts w:ascii="Times New Roman" w:hAnsi="Times New Roman" w:cs="Times New Roman"/>
          <w:sz w:val="28"/>
          <w:szCs w:val="28"/>
        </w:rPr>
        <w:t xml:space="preserve"> un</w:t>
      </w:r>
      <w:r w:rsidR="00E134A9">
        <w:rPr>
          <w:rFonts w:ascii="Times New Roman" w:hAnsi="Times New Roman" w:cs="Times New Roman"/>
          <w:sz w:val="28"/>
          <w:szCs w:val="28"/>
        </w:rPr>
        <w:t xml:space="preserve"> pārredzamības principu</w:t>
      </w:r>
      <w:r w:rsidR="00713CBE">
        <w:rPr>
          <w:rFonts w:ascii="Times New Roman" w:hAnsi="Times New Roman" w:cs="Times New Roman"/>
          <w:sz w:val="28"/>
          <w:szCs w:val="28"/>
        </w:rPr>
        <w:t xml:space="preserve"> </w:t>
      </w:r>
      <w:r w:rsidR="002908F1">
        <w:rPr>
          <w:rFonts w:ascii="Times New Roman" w:hAnsi="Times New Roman" w:cs="Times New Roman"/>
          <w:sz w:val="28"/>
          <w:szCs w:val="28"/>
        </w:rPr>
        <w:t xml:space="preserve">ievērošanu </w:t>
      </w:r>
      <w:r w:rsidR="00713CBE">
        <w:rPr>
          <w:rFonts w:ascii="Times New Roman" w:hAnsi="Times New Roman" w:cs="Times New Roman"/>
          <w:sz w:val="28"/>
          <w:szCs w:val="28"/>
        </w:rPr>
        <w:t>un pārraudzītu fond</w:t>
      </w:r>
      <w:r w:rsidR="00EA2EBB">
        <w:rPr>
          <w:rFonts w:ascii="Times New Roman" w:hAnsi="Times New Roman" w:cs="Times New Roman"/>
          <w:sz w:val="28"/>
          <w:szCs w:val="28"/>
        </w:rPr>
        <w:t>u</w:t>
      </w:r>
      <w:r w:rsidR="00713CBE">
        <w:rPr>
          <w:rFonts w:ascii="Times New Roman" w:hAnsi="Times New Roman" w:cs="Times New Roman"/>
          <w:sz w:val="28"/>
          <w:szCs w:val="28"/>
        </w:rPr>
        <w:t xml:space="preserve"> ieviešanas gaitu.</w:t>
      </w:r>
    </w:p>
    <w:p w14:paraId="41868E33" w14:textId="79CA2C0F" w:rsidR="0013608C" w:rsidRDefault="00A21D12" w:rsidP="00E44B9B">
      <w:pPr>
        <w:pStyle w:val="ListParagraph"/>
        <w:spacing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 xml:space="preserve">4. </w:t>
      </w:r>
      <w:r w:rsidR="006B595B">
        <w:rPr>
          <w:rFonts w:ascii="Times New Roman" w:hAnsi="Times New Roman" w:cs="Times New Roman"/>
          <w:sz w:val="28"/>
          <w:szCs w:val="28"/>
        </w:rPr>
        <w:t xml:space="preserve"> </w:t>
      </w:r>
      <w:r w:rsidR="00F202FB">
        <w:rPr>
          <w:rFonts w:ascii="Times New Roman" w:hAnsi="Times New Roman" w:cs="Times New Roman"/>
          <w:sz w:val="28"/>
          <w:szCs w:val="28"/>
        </w:rPr>
        <w:t>K</w:t>
      </w:r>
      <w:r w:rsidR="00713CBE">
        <w:rPr>
          <w:rFonts w:ascii="Times New Roman" w:hAnsi="Times New Roman" w:cs="Times New Roman"/>
          <w:sz w:val="28"/>
          <w:szCs w:val="28"/>
        </w:rPr>
        <w:t>omiteja</w:t>
      </w:r>
      <w:r w:rsidR="0013608C">
        <w:rPr>
          <w:rFonts w:ascii="Times New Roman" w:hAnsi="Times New Roman" w:cs="Times New Roman"/>
          <w:sz w:val="28"/>
          <w:szCs w:val="28"/>
        </w:rPr>
        <w:t xml:space="preserve"> pilda Regulas Nr.2021/1060 40.pantā noteikt</w:t>
      </w:r>
      <w:r w:rsidR="00E81ABE">
        <w:rPr>
          <w:rFonts w:ascii="Times New Roman" w:hAnsi="Times New Roman" w:cs="Times New Roman"/>
          <w:sz w:val="28"/>
          <w:szCs w:val="28"/>
        </w:rPr>
        <w:t>ās funkcijas</w:t>
      </w:r>
      <w:r w:rsidR="0013608C">
        <w:rPr>
          <w:rFonts w:ascii="Times New Roman" w:hAnsi="Times New Roman" w:cs="Times New Roman"/>
          <w:sz w:val="28"/>
          <w:szCs w:val="28"/>
        </w:rPr>
        <w:t>.</w:t>
      </w:r>
    </w:p>
    <w:p w14:paraId="346C1384" w14:textId="36E83519" w:rsidR="00E81ABE" w:rsidRDefault="00E81ABE" w:rsidP="00E81ABE">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5. Komitejas locekļu sarakstu, reglamentu, datus un informāciju (izņemot ierobežotas pieejamības informāciju), kas darīta zināma komitejai publicē vadošās iestādes tīmekļa vietnē.</w:t>
      </w:r>
    </w:p>
    <w:p w14:paraId="176539F7" w14:textId="54E5F3E0" w:rsidR="00296944" w:rsidRDefault="008F2640" w:rsidP="00206E4C">
      <w:pPr>
        <w:pStyle w:val="naispant"/>
        <w:ind w:left="567"/>
        <w:contextualSpacing/>
        <w:jc w:val="center"/>
        <w:rPr>
          <w:sz w:val="28"/>
          <w:szCs w:val="28"/>
        </w:rPr>
      </w:pPr>
      <w:r w:rsidRPr="00206E4C">
        <w:rPr>
          <w:b/>
          <w:bCs/>
          <w:sz w:val="28"/>
          <w:szCs w:val="28"/>
        </w:rPr>
        <w:t>II Komitejas sastāvs</w:t>
      </w:r>
    </w:p>
    <w:p w14:paraId="15B0BF93" w14:textId="77777777" w:rsidR="008F2640" w:rsidRDefault="008F2640" w:rsidP="00206E4C">
      <w:pPr>
        <w:pStyle w:val="naispant"/>
        <w:contextualSpacing/>
        <w:jc w:val="both"/>
        <w:rPr>
          <w:sz w:val="28"/>
          <w:szCs w:val="28"/>
        </w:rPr>
      </w:pPr>
    </w:p>
    <w:p w14:paraId="62FEC72A" w14:textId="7ADB7FB1" w:rsidR="00570DC7" w:rsidRDefault="00E81ABE" w:rsidP="005B71A3">
      <w:pPr>
        <w:pStyle w:val="naispant"/>
        <w:ind w:left="426" w:hanging="426"/>
        <w:contextualSpacing/>
        <w:jc w:val="both"/>
        <w:rPr>
          <w:sz w:val="28"/>
          <w:szCs w:val="28"/>
        </w:rPr>
      </w:pPr>
      <w:r>
        <w:rPr>
          <w:sz w:val="28"/>
          <w:szCs w:val="28"/>
        </w:rPr>
        <w:t>6</w:t>
      </w:r>
      <w:r w:rsidR="00026915">
        <w:rPr>
          <w:sz w:val="28"/>
          <w:szCs w:val="28"/>
        </w:rPr>
        <w:t>.</w:t>
      </w:r>
      <w:r w:rsidR="005B71A3">
        <w:rPr>
          <w:sz w:val="28"/>
          <w:szCs w:val="28"/>
        </w:rPr>
        <w:t xml:space="preserve"> </w:t>
      </w:r>
      <w:r w:rsidR="00026915">
        <w:rPr>
          <w:sz w:val="28"/>
          <w:szCs w:val="28"/>
        </w:rPr>
        <w:t>K</w:t>
      </w:r>
      <w:r w:rsidR="00026915" w:rsidRPr="00A21AD1">
        <w:rPr>
          <w:sz w:val="28"/>
          <w:szCs w:val="28"/>
        </w:rPr>
        <w:t>omitejas sastāvu</w:t>
      </w:r>
      <w:r w:rsidR="00026915">
        <w:rPr>
          <w:sz w:val="28"/>
          <w:szCs w:val="28"/>
        </w:rPr>
        <w:t xml:space="preserve"> ar rīkojumu</w:t>
      </w:r>
      <w:r w:rsidR="00026915" w:rsidRPr="00A21AD1">
        <w:rPr>
          <w:sz w:val="28"/>
          <w:szCs w:val="28"/>
        </w:rPr>
        <w:t xml:space="preserve"> apstiprina </w:t>
      </w:r>
      <w:r w:rsidR="00570DC7">
        <w:rPr>
          <w:sz w:val="28"/>
          <w:szCs w:val="28"/>
        </w:rPr>
        <w:t>I</w:t>
      </w:r>
      <w:r w:rsidR="00570DC7" w:rsidRPr="00A21AD1">
        <w:rPr>
          <w:sz w:val="28"/>
          <w:szCs w:val="28"/>
        </w:rPr>
        <w:t>ekšlietu ministr</w:t>
      </w:r>
      <w:r w:rsidR="00570DC7">
        <w:rPr>
          <w:sz w:val="28"/>
          <w:szCs w:val="28"/>
        </w:rPr>
        <w:t>ijas valsts sekretārs</w:t>
      </w:r>
      <w:r w:rsidR="00570DC7" w:rsidRPr="00A21AD1">
        <w:rPr>
          <w:sz w:val="28"/>
          <w:szCs w:val="28"/>
        </w:rPr>
        <w:t>.</w:t>
      </w:r>
    </w:p>
    <w:p w14:paraId="1320C979" w14:textId="187CC294" w:rsidR="00EA2EBB" w:rsidRDefault="00E81ABE" w:rsidP="00EA2EBB">
      <w:pPr>
        <w:pStyle w:val="ListParagraph"/>
        <w:spacing w:after="0" w:line="240" w:lineRule="auto"/>
        <w:ind w:left="425" w:hanging="425"/>
        <w:contextualSpacing w:val="0"/>
        <w:jc w:val="both"/>
        <w:rPr>
          <w:rFonts w:ascii="Times New Roman" w:hAnsi="Times New Roman" w:cs="Times New Roman"/>
          <w:sz w:val="28"/>
          <w:szCs w:val="28"/>
        </w:rPr>
      </w:pPr>
      <w:r>
        <w:rPr>
          <w:rFonts w:ascii="Times New Roman" w:hAnsi="Times New Roman" w:cs="Times New Roman"/>
          <w:sz w:val="28"/>
          <w:szCs w:val="28"/>
        </w:rPr>
        <w:t>7</w:t>
      </w:r>
      <w:r w:rsidR="008F2640">
        <w:rPr>
          <w:rFonts w:ascii="Times New Roman" w:hAnsi="Times New Roman" w:cs="Times New Roman"/>
          <w:sz w:val="28"/>
          <w:szCs w:val="28"/>
        </w:rPr>
        <w:t>.</w:t>
      </w:r>
      <w:r w:rsidR="005B71A3">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8F2640">
        <w:rPr>
          <w:rFonts w:ascii="Times New Roman" w:hAnsi="Times New Roman" w:cs="Times New Roman"/>
          <w:sz w:val="28"/>
          <w:szCs w:val="28"/>
        </w:rPr>
        <w:t>Komitejas sastāvā iekļauj</w:t>
      </w:r>
      <w:r w:rsidR="00EA2EBB">
        <w:rPr>
          <w:rFonts w:ascii="Times New Roman" w:hAnsi="Times New Roman" w:cs="Times New Roman"/>
          <w:sz w:val="28"/>
          <w:szCs w:val="28"/>
        </w:rPr>
        <w:t>:</w:t>
      </w:r>
    </w:p>
    <w:p w14:paraId="0F203371" w14:textId="396FB303" w:rsidR="00EA2EBB" w:rsidRDefault="00E81ABE" w:rsidP="001B2415">
      <w:pPr>
        <w:pStyle w:val="ListParagraph"/>
        <w:spacing w:after="0" w:line="240" w:lineRule="auto"/>
        <w:ind w:left="567" w:hanging="283"/>
        <w:contextualSpacing w:val="0"/>
        <w:jc w:val="both"/>
        <w:rPr>
          <w:rFonts w:ascii="Times New Roman" w:hAnsi="Times New Roman" w:cs="Times New Roman"/>
          <w:sz w:val="28"/>
          <w:szCs w:val="28"/>
        </w:rPr>
      </w:pPr>
      <w:r>
        <w:rPr>
          <w:rFonts w:ascii="Times New Roman" w:hAnsi="Times New Roman" w:cs="Times New Roman"/>
          <w:sz w:val="28"/>
          <w:szCs w:val="28"/>
        </w:rPr>
        <w:t>7</w:t>
      </w:r>
      <w:r w:rsidR="00EA2EBB">
        <w:rPr>
          <w:rFonts w:ascii="Times New Roman" w:hAnsi="Times New Roman" w:cs="Times New Roman"/>
          <w:sz w:val="28"/>
          <w:szCs w:val="28"/>
        </w:rPr>
        <w:t xml:space="preserve">.1. </w:t>
      </w:r>
      <w:r w:rsidR="008F2640">
        <w:rPr>
          <w:rFonts w:ascii="Times New Roman" w:hAnsi="Times New Roman" w:cs="Times New Roman"/>
          <w:sz w:val="28"/>
          <w:szCs w:val="28"/>
        </w:rPr>
        <w:t xml:space="preserve"> komitejas vadītāju</w:t>
      </w:r>
      <w:r w:rsidR="00EA2EBB">
        <w:rPr>
          <w:rFonts w:ascii="Times New Roman" w:hAnsi="Times New Roman" w:cs="Times New Roman"/>
          <w:sz w:val="28"/>
          <w:szCs w:val="28"/>
        </w:rPr>
        <w:t>;</w:t>
      </w:r>
    </w:p>
    <w:p w14:paraId="3F9B13D2" w14:textId="049509BB" w:rsidR="00EA2EBB" w:rsidRDefault="00E81ABE" w:rsidP="001B2415">
      <w:pPr>
        <w:pStyle w:val="ListParagraph"/>
        <w:spacing w:after="0" w:line="240" w:lineRule="auto"/>
        <w:ind w:left="567" w:hanging="283"/>
        <w:contextualSpacing w:val="0"/>
        <w:jc w:val="both"/>
        <w:rPr>
          <w:rFonts w:ascii="Times New Roman" w:hAnsi="Times New Roman" w:cs="Times New Roman"/>
          <w:sz w:val="28"/>
          <w:szCs w:val="28"/>
        </w:rPr>
      </w:pPr>
      <w:r>
        <w:rPr>
          <w:rFonts w:ascii="Times New Roman" w:hAnsi="Times New Roman" w:cs="Times New Roman"/>
          <w:sz w:val="28"/>
          <w:szCs w:val="28"/>
        </w:rPr>
        <w:t>7</w:t>
      </w:r>
      <w:r w:rsidR="00EA2EBB">
        <w:rPr>
          <w:rFonts w:ascii="Times New Roman" w:hAnsi="Times New Roman" w:cs="Times New Roman"/>
          <w:sz w:val="28"/>
          <w:szCs w:val="28"/>
        </w:rPr>
        <w:t xml:space="preserve">.2. </w:t>
      </w:r>
      <w:r w:rsidR="008F2640">
        <w:rPr>
          <w:rFonts w:ascii="Times New Roman" w:hAnsi="Times New Roman" w:cs="Times New Roman"/>
          <w:sz w:val="28"/>
          <w:szCs w:val="28"/>
        </w:rPr>
        <w:t xml:space="preserve">komitejas </w:t>
      </w:r>
      <w:r w:rsidR="008C1A2E">
        <w:rPr>
          <w:rFonts w:ascii="Times New Roman" w:hAnsi="Times New Roman" w:cs="Times New Roman"/>
          <w:sz w:val="28"/>
          <w:szCs w:val="28"/>
        </w:rPr>
        <w:t>locekļus</w:t>
      </w:r>
      <w:r w:rsidR="008F2640">
        <w:rPr>
          <w:rFonts w:ascii="Times New Roman" w:hAnsi="Times New Roman" w:cs="Times New Roman"/>
          <w:sz w:val="28"/>
          <w:szCs w:val="28"/>
        </w:rPr>
        <w:t xml:space="preserve"> ar balsstiesībām</w:t>
      </w:r>
      <w:r w:rsidR="00EA2EBB">
        <w:rPr>
          <w:rFonts w:ascii="Times New Roman" w:hAnsi="Times New Roman" w:cs="Times New Roman"/>
          <w:sz w:val="28"/>
          <w:szCs w:val="28"/>
        </w:rPr>
        <w:t>:</w:t>
      </w:r>
    </w:p>
    <w:p w14:paraId="012053CA" w14:textId="5EB5D4E8" w:rsidR="00EA2EBB" w:rsidRDefault="00E81ABE" w:rsidP="001B2415">
      <w:pPr>
        <w:pStyle w:val="ListParagraph"/>
        <w:spacing w:after="0" w:line="24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7</w:t>
      </w:r>
      <w:r w:rsidR="00EA2EBB">
        <w:rPr>
          <w:rFonts w:ascii="Times New Roman" w:hAnsi="Times New Roman" w:cs="Times New Roman"/>
          <w:sz w:val="28"/>
          <w:szCs w:val="28"/>
        </w:rPr>
        <w:t>.2.1.</w:t>
      </w:r>
      <w:r w:rsidR="008F2640">
        <w:rPr>
          <w:rFonts w:ascii="Times New Roman" w:hAnsi="Times New Roman" w:cs="Times New Roman"/>
          <w:sz w:val="28"/>
          <w:szCs w:val="28"/>
        </w:rPr>
        <w:t xml:space="preserve"> vadības līmeņa pārstāvjus no iestādēm</w:t>
      </w:r>
      <w:r w:rsidR="008F2640" w:rsidRPr="007F05AC">
        <w:rPr>
          <w:rFonts w:ascii="Times New Roman" w:hAnsi="Times New Roman" w:cs="Times New Roman"/>
          <w:sz w:val="28"/>
          <w:szCs w:val="28"/>
        </w:rPr>
        <w:t>, kuru kompetencē ir fonda jautājumi</w:t>
      </w:r>
      <w:r w:rsidR="00EA2EBB">
        <w:rPr>
          <w:rFonts w:ascii="Times New Roman" w:hAnsi="Times New Roman" w:cs="Times New Roman"/>
          <w:sz w:val="28"/>
          <w:szCs w:val="28"/>
        </w:rPr>
        <w:t>;</w:t>
      </w:r>
    </w:p>
    <w:p w14:paraId="380F9609" w14:textId="54E81C1C" w:rsidR="008F2640" w:rsidRPr="00A21AD1" w:rsidRDefault="00E81ABE" w:rsidP="001B2415">
      <w:pPr>
        <w:pStyle w:val="ListParagraph"/>
        <w:spacing w:after="0" w:line="24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EA2EBB">
        <w:rPr>
          <w:rFonts w:ascii="Times New Roman" w:hAnsi="Times New Roman" w:cs="Times New Roman"/>
          <w:sz w:val="28"/>
          <w:szCs w:val="28"/>
        </w:rPr>
        <w:t xml:space="preserve">.2.2. </w:t>
      </w:r>
      <w:r w:rsidR="008F2640">
        <w:rPr>
          <w:rFonts w:ascii="Times New Roman" w:hAnsi="Times New Roman" w:cs="Times New Roman"/>
          <w:sz w:val="28"/>
          <w:szCs w:val="28"/>
        </w:rPr>
        <w:t xml:space="preserve"> </w:t>
      </w:r>
      <w:r w:rsidR="00EA2EBB">
        <w:rPr>
          <w:rFonts w:ascii="Times New Roman" w:hAnsi="Times New Roman" w:cs="Times New Roman"/>
          <w:sz w:val="28"/>
          <w:szCs w:val="28"/>
        </w:rPr>
        <w:t>sadarbības</w:t>
      </w:r>
      <w:r w:rsidR="00EA2EBB" w:rsidRPr="00261726">
        <w:rPr>
          <w:rFonts w:ascii="Times New Roman" w:hAnsi="Times New Roman" w:cs="Times New Roman"/>
          <w:sz w:val="28"/>
          <w:szCs w:val="28"/>
        </w:rPr>
        <w:t xml:space="preserve"> partneru pārstāvjus</w:t>
      </w:r>
      <w:r w:rsidR="00EA2EBB">
        <w:rPr>
          <w:rFonts w:ascii="Times New Roman" w:hAnsi="Times New Roman" w:cs="Times New Roman"/>
          <w:sz w:val="28"/>
          <w:szCs w:val="28"/>
        </w:rPr>
        <w:t>, tai skaitā</w:t>
      </w:r>
      <w:r w:rsidR="00EA2EBB" w:rsidRPr="002F1B94">
        <w:rPr>
          <w:rFonts w:ascii="Times New Roman" w:hAnsi="Times New Roman" w:cs="Times New Roman"/>
          <w:sz w:val="28"/>
          <w:szCs w:val="28"/>
        </w:rPr>
        <w:t xml:space="preserve"> pilnvarotos pārstāvjus no nevalstiskajām organizācijām, kas pievienojušās 2021. gada 27. oktobra Iekšlietu ministrijas un nevalstisko organizāciju sadarbības memorandam</w:t>
      </w:r>
      <w:r w:rsidR="00EA2EBB">
        <w:rPr>
          <w:rFonts w:ascii="Times New Roman" w:hAnsi="Times New Roman" w:cs="Times New Roman"/>
          <w:sz w:val="28"/>
          <w:szCs w:val="28"/>
        </w:rPr>
        <w:t xml:space="preserve"> un rakstiski izteikuši vēlmi piedalīties komitejā.</w:t>
      </w:r>
    </w:p>
    <w:p w14:paraId="05274794" w14:textId="19141B2C" w:rsidR="00EA2EBB" w:rsidRPr="00EA2EBB" w:rsidRDefault="008F2640" w:rsidP="00EA2EBB">
      <w:pPr>
        <w:pStyle w:val="ListParagraph"/>
        <w:spacing w:before="120" w:after="120"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7</w:t>
      </w:r>
      <w:r w:rsidR="00B178E7">
        <w:rPr>
          <w:rFonts w:ascii="Times New Roman" w:hAnsi="Times New Roman" w:cs="Times New Roman"/>
          <w:sz w:val="28"/>
          <w:szCs w:val="28"/>
        </w:rPr>
        <w:t xml:space="preserve">. </w:t>
      </w:r>
      <w:r w:rsidR="00BF56E5">
        <w:rPr>
          <w:rFonts w:ascii="Times New Roman" w:hAnsi="Times New Roman" w:cs="Times New Roman"/>
          <w:sz w:val="28"/>
          <w:szCs w:val="28"/>
        </w:rPr>
        <w:t xml:space="preserve"> </w:t>
      </w:r>
      <w:r w:rsidR="00EE1D52">
        <w:rPr>
          <w:rFonts w:ascii="Times New Roman" w:hAnsi="Times New Roman" w:cs="Times New Roman"/>
          <w:sz w:val="28"/>
          <w:szCs w:val="28"/>
        </w:rPr>
        <w:t>Komitejas vadītāja prombūtnes laikā komitejas vadītāja pienākumus pilda</w:t>
      </w:r>
      <w:r w:rsidR="004350DF">
        <w:rPr>
          <w:rFonts w:ascii="Times New Roman" w:hAnsi="Times New Roman" w:cs="Times New Roman"/>
          <w:sz w:val="28"/>
          <w:szCs w:val="28"/>
        </w:rPr>
        <w:t xml:space="preserve"> </w:t>
      </w:r>
      <w:r w:rsidR="00A21D12">
        <w:rPr>
          <w:rFonts w:ascii="Times New Roman" w:hAnsi="Times New Roman" w:cs="Times New Roman"/>
          <w:sz w:val="28"/>
          <w:szCs w:val="28"/>
        </w:rPr>
        <w:t>ar Iekšlietu ministrijas rīkojumu deleģēta amatpersona.</w:t>
      </w:r>
      <w:r w:rsidR="001C2C29">
        <w:rPr>
          <w:rFonts w:ascii="Times New Roman" w:hAnsi="Times New Roman" w:cs="Times New Roman"/>
          <w:sz w:val="28"/>
          <w:szCs w:val="28"/>
        </w:rPr>
        <w:t xml:space="preserve"> </w:t>
      </w:r>
    </w:p>
    <w:p w14:paraId="65A5625D" w14:textId="7EEE16FC" w:rsidR="001D4F10" w:rsidRPr="00336E08" w:rsidRDefault="00EA2EBB" w:rsidP="005B71A3">
      <w:pPr>
        <w:pStyle w:val="ListParagraph"/>
        <w:spacing w:before="160" w:after="0"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8</w:t>
      </w:r>
      <w:r w:rsidR="00B178E7">
        <w:rPr>
          <w:rFonts w:ascii="Times New Roman" w:hAnsi="Times New Roman" w:cs="Times New Roman"/>
          <w:sz w:val="28"/>
          <w:szCs w:val="28"/>
        </w:rPr>
        <w:t>.</w:t>
      </w:r>
      <w:r w:rsidR="00BF56E5">
        <w:rPr>
          <w:rFonts w:ascii="Times New Roman" w:hAnsi="Times New Roman" w:cs="Times New Roman"/>
          <w:sz w:val="28"/>
          <w:szCs w:val="28"/>
        </w:rPr>
        <w:t xml:space="preserve">  </w:t>
      </w:r>
      <w:r w:rsidR="000167A6">
        <w:rPr>
          <w:rFonts w:ascii="Times New Roman" w:hAnsi="Times New Roman" w:cs="Times New Roman"/>
          <w:sz w:val="28"/>
          <w:szCs w:val="28"/>
        </w:rPr>
        <w:t>Nepieciešamības gadījumā, komitejas vadītājs vai citi komitejas locekļi, saskaņoj</w:t>
      </w:r>
      <w:r w:rsidR="00BB18EB">
        <w:rPr>
          <w:rFonts w:ascii="Times New Roman" w:hAnsi="Times New Roman" w:cs="Times New Roman"/>
          <w:sz w:val="28"/>
          <w:szCs w:val="28"/>
        </w:rPr>
        <w:t>ot to ar komitejas vadītāju</w:t>
      </w:r>
      <w:r w:rsidR="000167A6">
        <w:rPr>
          <w:rFonts w:ascii="Times New Roman" w:hAnsi="Times New Roman" w:cs="Times New Roman"/>
          <w:sz w:val="28"/>
          <w:szCs w:val="28"/>
        </w:rPr>
        <w:t>, dalībai komitejas sēdē var pieaicināt ekspertus ar padomdevēja tiesībām tajās diskusijās, kas attiecas uz viņa kompetenci.</w:t>
      </w:r>
    </w:p>
    <w:p w14:paraId="36E161C4" w14:textId="374CE8ED" w:rsidR="00F41CBB" w:rsidRDefault="00EA2EBB" w:rsidP="00F41CBB">
      <w:pPr>
        <w:pStyle w:val="ListParagraph"/>
        <w:spacing w:before="120" w:after="0" w:line="240" w:lineRule="auto"/>
        <w:ind w:left="425" w:hanging="425"/>
        <w:contextualSpacing w:val="0"/>
        <w:jc w:val="both"/>
        <w:rPr>
          <w:rFonts w:ascii="Times New Roman" w:hAnsi="Times New Roman" w:cs="Times New Roman"/>
          <w:sz w:val="28"/>
          <w:szCs w:val="28"/>
        </w:rPr>
      </w:pPr>
      <w:r>
        <w:rPr>
          <w:rFonts w:ascii="Times New Roman" w:hAnsi="Times New Roman" w:cs="Times New Roman"/>
          <w:sz w:val="28"/>
          <w:szCs w:val="28"/>
        </w:rPr>
        <w:t>9</w:t>
      </w:r>
      <w:r w:rsidR="00BF56E5">
        <w:rPr>
          <w:rFonts w:ascii="Times New Roman" w:hAnsi="Times New Roman" w:cs="Times New Roman"/>
          <w:sz w:val="28"/>
          <w:szCs w:val="28"/>
        </w:rPr>
        <w:t xml:space="preserve">. </w:t>
      </w:r>
      <w:r w:rsidR="00F41CBB">
        <w:rPr>
          <w:rFonts w:ascii="Times New Roman" w:hAnsi="Times New Roman" w:cs="Times New Roman"/>
          <w:sz w:val="28"/>
          <w:szCs w:val="28"/>
        </w:rPr>
        <w:t xml:space="preserve"> </w:t>
      </w:r>
      <w:r w:rsidR="00F41CBB" w:rsidRPr="00F41CBB">
        <w:rPr>
          <w:rFonts w:ascii="Times New Roman" w:hAnsi="Times New Roman" w:cs="Times New Roman"/>
          <w:sz w:val="28"/>
          <w:szCs w:val="28"/>
        </w:rPr>
        <w:t>Komitejas darbā kā padomdevēji</w:t>
      </w:r>
      <w:r w:rsidR="00EA604B">
        <w:rPr>
          <w:rFonts w:ascii="Times New Roman" w:hAnsi="Times New Roman" w:cs="Times New Roman"/>
          <w:sz w:val="28"/>
          <w:szCs w:val="28"/>
        </w:rPr>
        <w:t xml:space="preserve"> </w:t>
      </w:r>
      <w:r w:rsidR="00F41CBB" w:rsidRPr="00F41CBB">
        <w:rPr>
          <w:rFonts w:ascii="Times New Roman" w:hAnsi="Times New Roman" w:cs="Times New Roman"/>
          <w:sz w:val="28"/>
          <w:szCs w:val="28"/>
        </w:rPr>
        <w:t>bez balsstiesībām var pastāvīgi piedalīties</w:t>
      </w:r>
      <w:r w:rsidR="00F41CBB">
        <w:rPr>
          <w:rFonts w:ascii="Times New Roman" w:hAnsi="Times New Roman" w:cs="Times New Roman"/>
          <w:sz w:val="28"/>
          <w:szCs w:val="28"/>
        </w:rPr>
        <w:t>:</w:t>
      </w:r>
    </w:p>
    <w:p w14:paraId="01F92C05" w14:textId="77777777" w:rsidR="00F41CBB" w:rsidRDefault="00F41CBB" w:rsidP="00F41CBB">
      <w:pPr>
        <w:pStyle w:val="ListParagraph"/>
        <w:spacing w:after="0" w:line="240" w:lineRule="auto"/>
        <w:ind w:left="425" w:firstLine="284"/>
        <w:contextualSpacing w:val="0"/>
        <w:jc w:val="both"/>
        <w:rPr>
          <w:rFonts w:ascii="Times New Roman" w:hAnsi="Times New Roman" w:cs="Times New Roman"/>
          <w:sz w:val="28"/>
          <w:szCs w:val="28"/>
        </w:rPr>
      </w:pPr>
      <w:r>
        <w:rPr>
          <w:rFonts w:ascii="Times New Roman" w:hAnsi="Times New Roman" w:cs="Times New Roman"/>
          <w:sz w:val="28"/>
          <w:szCs w:val="28"/>
        </w:rPr>
        <w:t>9.1.</w:t>
      </w:r>
      <w:r w:rsidRPr="00F41CBB">
        <w:rPr>
          <w:rFonts w:ascii="Times New Roman" w:hAnsi="Times New Roman" w:cs="Times New Roman"/>
          <w:sz w:val="28"/>
          <w:szCs w:val="28"/>
        </w:rPr>
        <w:t xml:space="preserve"> Eiropas Komisijas pārstāvji; </w:t>
      </w:r>
    </w:p>
    <w:p w14:paraId="620E1EB6" w14:textId="43016F5F" w:rsidR="00717426" w:rsidRDefault="00F41CBB" w:rsidP="00F41CBB">
      <w:pPr>
        <w:pStyle w:val="ListParagraph"/>
        <w:spacing w:after="0" w:line="240" w:lineRule="auto"/>
        <w:ind w:left="425" w:firstLine="284"/>
        <w:contextualSpacing w:val="0"/>
        <w:jc w:val="both"/>
        <w:rPr>
          <w:rFonts w:ascii="Times New Roman" w:hAnsi="Times New Roman" w:cs="Times New Roman"/>
          <w:sz w:val="28"/>
          <w:szCs w:val="28"/>
        </w:rPr>
      </w:pPr>
      <w:r>
        <w:rPr>
          <w:rFonts w:ascii="Times New Roman" w:hAnsi="Times New Roman" w:cs="Times New Roman"/>
          <w:sz w:val="28"/>
          <w:szCs w:val="28"/>
        </w:rPr>
        <w:t>9.2</w:t>
      </w:r>
      <w:r w:rsidRPr="00F41CBB">
        <w:rPr>
          <w:rFonts w:ascii="Times New Roman" w:hAnsi="Times New Roman" w:cs="Times New Roman"/>
          <w:sz w:val="28"/>
          <w:szCs w:val="28"/>
        </w:rPr>
        <w:t>. revīzijas iestādes pārstāvis</w:t>
      </w:r>
      <w:r>
        <w:rPr>
          <w:rFonts w:ascii="Times New Roman" w:hAnsi="Times New Roman" w:cs="Times New Roman"/>
          <w:sz w:val="28"/>
          <w:szCs w:val="28"/>
        </w:rPr>
        <w:t>.</w:t>
      </w:r>
    </w:p>
    <w:p w14:paraId="1E049DCA" w14:textId="6FCB0C6F" w:rsidR="000167A6" w:rsidRDefault="00717426" w:rsidP="00BF56E5">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 xml:space="preserve">10. </w:t>
      </w:r>
      <w:r w:rsidR="000167A6">
        <w:rPr>
          <w:rFonts w:ascii="Times New Roman" w:hAnsi="Times New Roman" w:cs="Times New Roman"/>
          <w:sz w:val="28"/>
          <w:szCs w:val="28"/>
        </w:rPr>
        <w:t>Komitejas sekretariāta funkcijas nodrošina</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0167A6">
        <w:rPr>
          <w:rFonts w:ascii="Times New Roman" w:hAnsi="Times New Roman" w:cs="Times New Roman"/>
          <w:sz w:val="28"/>
          <w:szCs w:val="28"/>
        </w:rPr>
        <w:t>iestāde.</w:t>
      </w:r>
    </w:p>
    <w:p w14:paraId="5BA8FE73" w14:textId="166596F3" w:rsidR="00A1253C" w:rsidRDefault="00A1253C" w:rsidP="00BF56E5">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11. Komitejas vadītājs un komitejas locekļi paraksta apliecinājumu par interešu konflikta novēršanu (pielikums).</w:t>
      </w:r>
    </w:p>
    <w:p w14:paraId="4BF59168" w14:textId="486207D8" w:rsidR="000167A6" w:rsidRDefault="000167A6" w:rsidP="00512D5F">
      <w:pPr>
        <w:spacing w:before="240" w:after="0" w:line="240" w:lineRule="auto"/>
        <w:ind w:left="567" w:hanging="567"/>
        <w:jc w:val="center"/>
        <w:rPr>
          <w:rFonts w:ascii="Times New Roman" w:hAnsi="Times New Roman" w:cs="Times New Roman"/>
          <w:b/>
          <w:sz w:val="28"/>
          <w:szCs w:val="28"/>
        </w:rPr>
      </w:pPr>
      <w:r w:rsidRPr="000167A6">
        <w:rPr>
          <w:rFonts w:ascii="Times New Roman" w:hAnsi="Times New Roman" w:cs="Times New Roman"/>
          <w:b/>
          <w:sz w:val="28"/>
          <w:szCs w:val="28"/>
        </w:rPr>
        <w:t>II</w:t>
      </w:r>
      <w:r w:rsidR="008F2640">
        <w:rPr>
          <w:rFonts w:ascii="Times New Roman" w:hAnsi="Times New Roman" w:cs="Times New Roman"/>
          <w:b/>
          <w:sz w:val="28"/>
          <w:szCs w:val="28"/>
        </w:rPr>
        <w:t>I</w:t>
      </w:r>
      <w:r w:rsidRPr="000167A6">
        <w:rPr>
          <w:rFonts w:ascii="Times New Roman" w:hAnsi="Times New Roman" w:cs="Times New Roman"/>
          <w:b/>
          <w:sz w:val="28"/>
          <w:szCs w:val="28"/>
        </w:rPr>
        <w:t xml:space="preserve"> Komitejas sēdes</w:t>
      </w:r>
    </w:p>
    <w:p w14:paraId="26D82038" w14:textId="154B1B75" w:rsidR="000167A6" w:rsidRDefault="00BF56E5" w:rsidP="00BF56E5">
      <w:pPr>
        <w:pStyle w:val="ListParagraph"/>
        <w:spacing w:before="24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w:t>
      </w:r>
      <w:r w:rsidR="005436B4">
        <w:rPr>
          <w:rFonts w:ascii="Times New Roman" w:hAnsi="Times New Roman" w:cs="Times New Roman"/>
          <w:sz w:val="28"/>
          <w:szCs w:val="28"/>
        </w:rPr>
        <w:t>2</w:t>
      </w:r>
      <w:r>
        <w:rPr>
          <w:rFonts w:ascii="Times New Roman" w:hAnsi="Times New Roman" w:cs="Times New Roman"/>
          <w:sz w:val="28"/>
          <w:szCs w:val="28"/>
        </w:rPr>
        <w:t xml:space="preserve">.  </w:t>
      </w:r>
      <w:r w:rsidR="000167A6">
        <w:rPr>
          <w:rFonts w:ascii="Times New Roman" w:hAnsi="Times New Roman" w:cs="Times New Roman"/>
          <w:sz w:val="28"/>
          <w:szCs w:val="28"/>
        </w:rPr>
        <w:t xml:space="preserve">Lai īstenotu komitejas </w:t>
      </w:r>
      <w:r w:rsidR="00DA1C96">
        <w:rPr>
          <w:rFonts w:ascii="Times New Roman" w:hAnsi="Times New Roman" w:cs="Times New Roman"/>
          <w:sz w:val="28"/>
          <w:szCs w:val="28"/>
        </w:rPr>
        <w:t>funkcijas,</w:t>
      </w:r>
      <w:r w:rsidR="000167A6">
        <w:rPr>
          <w:rFonts w:ascii="Times New Roman" w:hAnsi="Times New Roman" w:cs="Times New Roman"/>
          <w:sz w:val="28"/>
          <w:szCs w:val="28"/>
        </w:rPr>
        <w:t xml:space="preserve"> komitejas vadītājs komitejas sēdes</w:t>
      </w:r>
      <w:r w:rsidR="00FD3E76">
        <w:rPr>
          <w:rFonts w:ascii="Times New Roman" w:hAnsi="Times New Roman" w:cs="Times New Roman"/>
          <w:sz w:val="28"/>
          <w:szCs w:val="28"/>
        </w:rPr>
        <w:t xml:space="preserve"> (turpmāk – sēde)</w:t>
      </w:r>
      <w:r w:rsidR="00BB4939">
        <w:rPr>
          <w:rFonts w:ascii="Times New Roman" w:hAnsi="Times New Roman" w:cs="Times New Roman"/>
          <w:sz w:val="28"/>
          <w:szCs w:val="28"/>
        </w:rPr>
        <w:t>,</w:t>
      </w:r>
      <w:r w:rsidR="000167A6">
        <w:rPr>
          <w:rFonts w:ascii="Times New Roman" w:hAnsi="Times New Roman" w:cs="Times New Roman"/>
          <w:sz w:val="28"/>
          <w:szCs w:val="28"/>
        </w:rPr>
        <w:t xml:space="preserve"> sasauc pēc nepieciešamības,</w:t>
      </w:r>
      <w:r w:rsidR="00AC1A9E">
        <w:rPr>
          <w:rFonts w:ascii="Times New Roman" w:hAnsi="Times New Roman" w:cs="Times New Roman"/>
          <w:sz w:val="28"/>
          <w:szCs w:val="28"/>
        </w:rPr>
        <w:t xml:space="preserve"> </w:t>
      </w:r>
      <w:r w:rsidR="000167A6">
        <w:rPr>
          <w:rFonts w:ascii="Times New Roman" w:hAnsi="Times New Roman" w:cs="Times New Roman"/>
          <w:sz w:val="28"/>
          <w:szCs w:val="28"/>
        </w:rPr>
        <w:t>vai</w:t>
      </w:r>
      <w:r w:rsidR="00DA1C96">
        <w:rPr>
          <w:rFonts w:ascii="Times New Roman" w:hAnsi="Times New Roman" w:cs="Times New Roman"/>
          <w:sz w:val="28"/>
          <w:szCs w:val="28"/>
        </w:rPr>
        <w:t>,</w:t>
      </w:r>
      <w:r w:rsidR="000167A6">
        <w:rPr>
          <w:rFonts w:ascii="Times New Roman" w:hAnsi="Times New Roman" w:cs="Times New Roman"/>
          <w:sz w:val="28"/>
          <w:szCs w:val="28"/>
        </w:rPr>
        <w:t xml:space="preserve"> ja to rakstiski </w:t>
      </w:r>
      <w:r w:rsidR="003752BD">
        <w:rPr>
          <w:rFonts w:ascii="Times New Roman" w:hAnsi="Times New Roman" w:cs="Times New Roman"/>
          <w:sz w:val="28"/>
          <w:szCs w:val="28"/>
        </w:rPr>
        <w:t>ierosina kāds no komitejas locekļiem</w:t>
      </w:r>
      <w:r w:rsidR="00DB09C2">
        <w:rPr>
          <w:rFonts w:ascii="Times New Roman" w:hAnsi="Times New Roman" w:cs="Times New Roman"/>
          <w:sz w:val="28"/>
          <w:szCs w:val="28"/>
        </w:rPr>
        <w:t>, bet ne retāk kā reizi gadā</w:t>
      </w:r>
      <w:r w:rsidR="000167A6">
        <w:rPr>
          <w:rFonts w:ascii="Times New Roman" w:hAnsi="Times New Roman" w:cs="Times New Roman"/>
          <w:sz w:val="28"/>
          <w:szCs w:val="28"/>
        </w:rPr>
        <w:t>.</w:t>
      </w:r>
    </w:p>
    <w:p w14:paraId="4C58CB3A" w14:textId="44FBECA5" w:rsidR="000167A6" w:rsidRPr="00253845" w:rsidRDefault="00BF56E5" w:rsidP="00BF56E5">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3</w:t>
      </w:r>
      <w:r>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781849">
        <w:rPr>
          <w:rFonts w:ascii="Times New Roman" w:hAnsi="Times New Roman" w:cs="Times New Roman"/>
          <w:sz w:val="28"/>
          <w:szCs w:val="28"/>
        </w:rPr>
        <w:t xml:space="preserve">iestāde ne vēlāk kā </w:t>
      </w:r>
      <w:r w:rsidR="00AA72D3">
        <w:rPr>
          <w:rFonts w:ascii="Times New Roman" w:hAnsi="Times New Roman" w:cs="Times New Roman"/>
          <w:sz w:val="28"/>
          <w:szCs w:val="28"/>
        </w:rPr>
        <w:t>desmit</w:t>
      </w:r>
      <w:r w:rsidR="000167A6">
        <w:rPr>
          <w:rFonts w:ascii="Times New Roman" w:hAnsi="Times New Roman" w:cs="Times New Roman"/>
          <w:sz w:val="28"/>
          <w:szCs w:val="28"/>
        </w:rPr>
        <w:t xml:space="preserve"> darbdienas pirms sēdes paziņo komitejas locekļiem par sēdes laiku un vietu.</w:t>
      </w:r>
    </w:p>
    <w:p w14:paraId="181E0C71" w14:textId="462D0305" w:rsidR="00253845" w:rsidRPr="00253845" w:rsidRDefault="00BF56E5" w:rsidP="00BF56E5">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4</w:t>
      </w:r>
      <w:r>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253845">
        <w:rPr>
          <w:rFonts w:ascii="Times New Roman" w:hAnsi="Times New Roman" w:cs="Times New Roman"/>
          <w:sz w:val="28"/>
          <w:szCs w:val="28"/>
        </w:rPr>
        <w:t xml:space="preserve">iestāde </w:t>
      </w:r>
      <w:r w:rsidR="00D35EBC">
        <w:rPr>
          <w:rFonts w:ascii="Times New Roman" w:hAnsi="Times New Roman" w:cs="Times New Roman"/>
          <w:sz w:val="28"/>
          <w:szCs w:val="28"/>
        </w:rPr>
        <w:t xml:space="preserve">sagatavo sēdes darba kārtību, sēdē izskatāmos dokumentus un, ne vēlāk kā </w:t>
      </w:r>
      <w:r w:rsidR="00AA72D3">
        <w:rPr>
          <w:rFonts w:ascii="Times New Roman" w:hAnsi="Times New Roman" w:cs="Times New Roman"/>
          <w:sz w:val="28"/>
          <w:szCs w:val="28"/>
        </w:rPr>
        <w:t>septiņas</w:t>
      </w:r>
      <w:r w:rsidR="003F55DE">
        <w:rPr>
          <w:rFonts w:ascii="Times New Roman" w:hAnsi="Times New Roman" w:cs="Times New Roman"/>
          <w:sz w:val="28"/>
          <w:szCs w:val="28"/>
        </w:rPr>
        <w:t xml:space="preserve"> </w:t>
      </w:r>
      <w:r w:rsidR="00D35EBC">
        <w:rPr>
          <w:rFonts w:ascii="Times New Roman" w:hAnsi="Times New Roman" w:cs="Times New Roman"/>
          <w:sz w:val="28"/>
          <w:szCs w:val="28"/>
        </w:rPr>
        <w:t>darbdienas pirms sēdes, nosūta tos komitejas locekļiem</w:t>
      </w:r>
      <w:r w:rsidR="00EA2EBB">
        <w:rPr>
          <w:rFonts w:ascii="Times New Roman" w:hAnsi="Times New Roman" w:cs="Times New Roman"/>
          <w:sz w:val="28"/>
          <w:szCs w:val="28"/>
        </w:rPr>
        <w:t>.</w:t>
      </w:r>
    </w:p>
    <w:p w14:paraId="53D00738" w14:textId="03B74197" w:rsidR="00253845" w:rsidRPr="00D35EBC" w:rsidRDefault="0053668D" w:rsidP="0053668D">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5</w:t>
      </w:r>
      <w:r>
        <w:rPr>
          <w:rFonts w:ascii="Times New Roman" w:hAnsi="Times New Roman" w:cs="Times New Roman"/>
          <w:sz w:val="28"/>
          <w:szCs w:val="28"/>
        </w:rPr>
        <w:t xml:space="preserve">.  </w:t>
      </w:r>
      <w:r w:rsidR="00D35EBC">
        <w:rPr>
          <w:rFonts w:ascii="Times New Roman" w:hAnsi="Times New Roman" w:cs="Times New Roman"/>
          <w:sz w:val="28"/>
          <w:szCs w:val="28"/>
        </w:rPr>
        <w:t xml:space="preserve">Komitejas locekļi ne vēlāk kā </w:t>
      </w:r>
      <w:r w:rsidR="00AA72D3">
        <w:rPr>
          <w:rFonts w:ascii="Times New Roman" w:hAnsi="Times New Roman" w:cs="Times New Roman"/>
          <w:sz w:val="28"/>
          <w:szCs w:val="28"/>
        </w:rPr>
        <w:t>piecas</w:t>
      </w:r>
      <w:r w:rsidR="00D35EBC">
        <w:rPr>
          <w:rFonts w:ascii="Times New Roman" w:hAnsi="Times New Roman" w:cs="Times New Roman"/>
          <w:sz w:val="28"/>
          <w:szCs w:val="28"/>
        </w:rPr>
        <w:t xml:space="preserve"> darbdienas pirms sēdes </w:t>
      </w:r>
      <w:r w:rsidR="00781849">
        <w:rPr>
          <w:rFonts w:ascii="Times New Roman" w:hAnsi="Times New Roman" w:cs="Times New Roman"/>
          <w:sz w:val="28"/>
          <w:szCs w:val="28"/>
        </w:rPr>
        <w:t>var iesniegt</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vadošajai </w:t>
      </w:r>
      <w:r w:rsidR="00781849">
        <w:rPr>
          <w:rFonts w:ascii="Times New Roman" w:hAnsi="Times New Roman" w:cs="Times New Roman"/>
          <w:sz w:val="28"/>
          <w:szCs w:val="28"/>
        </w:rPr>
        <w:t xml:space="preserve"> iestādei </w:t>
      </w:r>
      <w:r w:rsidR="00D35EBC">
        <w:rPr>
          <w:rFonts w:ascii="Times New Roman" w:hAnsi="Times New Roman" w:cs="Times New Roman"/>
          <w:sz w:val="28"/>
          <w:szCs w:val="28"/>
        </w:rPr>
        <w:t>iebildumus</w:t>
      </w:r>
      <w:r w:rsidR="00781849">
        <w:rPr>
          <w:rFonts w:ascii="Times New Roman" w:hAnsi="Times New Roman" w:cs="Times New Roman"/>
          <w:sz w:val="28"/>
          <w:szCs w:val="28"/>
        </w:rPr>
        <w:t xml:space="preserve"> vai priekšlikumus par </w:t>
      </w:r>
      <w:r w:rsidR="00D35EBC">
        <w:rPr>
          <w:rFonts w:ascii="Times New Roman" w:hAnsi="Times New Roman" w:cs="Times New Roman"/>
          <w:sz w:val="28"/>
          <w:szCs w:val="28"/>
        </w:rPr>
        <w:t>sēdē izskatāmajiem dokumentiem.</w:t>
      </w:r>
    </w:p>
    <w:p w14:paraId="6EB1C3B6" w14:textId="68633146" w:rsidR="00D35EBC" w:rsidRPr="008D6AC2" w:rsidRDefault="0053668D" w:rsidP="0053668D">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6</w:t>
      </w:r>
      <w:r>
        <w:rPr>
          <w:rFonts w:ascii="Times New Roman" w:hAnsi="Times New Roman" w:cs="Times New Roman"/>
          <w:sz w:val="28"/>
          <w:szCs w:val="28"/>
        </w:rPr>
        <w:t xml:space="preserve">.   </w:t>
      </w:r>
      <w:r w:rsidR="008D6AC2">
        <w:rPr>
          <w:rFonts w:ascii="Times New Roman" w:hAnsi="Times New Roman" w:cs="Times New Roman"/>
          <w:sz w:val="28"/>
          <w:szCs w:val="28"/>
        </w:rPr>
        <w:t xml:space="preserve">Komitejas locekļi ne vēlāk kā </w:t>
      </w:r>
      <w:r w:rsidR="00AA72D3">
        <w:rPr>
          <w:rFonts w:ascii="Times New Roman" w:hAnsi="Times New Roman" w:cs="Times New Roman"/>
          <w:sz w:val="28"/>
          <w:szCs w:val="28"/>
        </w:rPr>
        <w:t>piecas</w:t>
      </w:r>
      <w:r w:rsidR="008D6AC2">
        <w:rPr>
          <w:rFonts w:ascii="Times New Roman" w:hAnsi="Times New Roman" w:cs="Times New Roman"/>
          <w:sz w:val="28"/>
          <w:szCs w:val="28"/>
        </w:rPr>
        <w:t xml:space="preserve"> darbdienas pirms sēdes var sēdes darba kārtībā ierosināt izskatīšanai iekļaut papildu jautājumus, iesniedzot</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vadošajai iestādei </w:t>
      </w:r>
      <w:r w:rsidR="008D6AC2">
        <w:rPr>
          <w:rFonts w:ascii="Times New Roman" w:hAnsi="Times New Roman" w:cs="Times New Roman"/>
          <w:sz w:val="28"/>
          <w:szCs w:val="28"/>
        </w:rPr>
        <w:t>priekšlikumus, norādot to būtību un pamatojumu iekļaušanai sēdes darba kārtībā.</w:t>
      </w:r>
    </w:p>
    <w:p w14:paraId="34AE0B30" w14:textId="2F7DB832" w:rsidR="00667FBC" w:rsidRPr="00667FBC" w:rsidRDefault="0053668D" w:rsidP="0053668D">
      <w:pPr>
        <w:pStyle w:val="ListParagraph"/>
        <w:spacing w:before="160" w:after="0" w:line="240" w:lineRule="auto"/>
        <w:ind w:left="567" w:hanging="567"/>
        <w:contextualSpacing w:val="0"/>
        <w:jc w:val="both"/>
        <w:rPr>
          <w:rFonts w:ascii="Times New Roman" w:hAnsi="Times New Roman" w:cs="Times New Roman"/>
          <w:b/>
          <w:sz w:val="28"/>
          <w:szCs w:val="28"/>
        </w:rPr>
      </w:pPr>
      <w:r>
        <w:rPr>
          <w:rFonts w:ascii="Times New Roman" w:hAnsi="Times New Roman" w:cs="Times New Roman"/>
          <w:sz w:val="28"/>
          <w:szCs w:val="28"/>
        </w:rPr>
        <w:t>1</w:t>
      </w:r>
      <w:r w:rsidR="005436B4">
        <w:rPr>
          <w:rFonts w:ascii="Times New Roman" w:hAnsi="Times New Roman" w:cs="Times New Roman"/>
          <w:sz w:val="28"/>
          <w:szCs w:val="28"/>
        </w:rPr>
        <w:t>7</w:t>
      </w:r>
      <w:r>
        <w:rPr>
          <w:rFonts w:ascii="Times New Roman" w:hAnsi="Times New Roman" w:cs="Times New Roman"/>
          <w:sz w:val="28"/>
          <w:szCs w:val="28"/>
        </w:rPr>
        <w:t xml:space="preserve">. </w:t>
      </w:r>
      <w:r w:rsidR="008D6AC2">
        <w:rPr>
          <w:rFonts w:ascii="Times New Roman" w:hAnsi="Times New Roman" w:cs="Times New Roman"/>
          <w:sz w:val="28"/>
          <w:szCs w:val="28"/>
        </w:rPr>
        <w:t xml:space="preserve">Komitejas vadītājs pieņem lēmumu un </w:t>
      </w:r>
      <w:r w:rsidR="0080700F">
        <w:rPr>
          <w:rFonts w:ascii="Times New Roman" w:hAnsi="Times New Roman" w:cs="Times New Roman"/>
          <w:sz w:val="28"/>
          <w:szCs w:val="28"/>
        </w:rPr>
        <w:t xml:space="preserve">sēdes laikā </w:t>
      </w:r>
      <w:r w:rsidR="008D6AC2">
        <w:rPr>
          <w:rFonts w:ascii="Times New Roman" w:hAnsi="Times New Roman" w:cs="Times New Roman"/>
          <w:sz w:val="28"/>
          <w:szCs w:val="28"/>
        </w:rPr>
        <w:t>informē komitejas locekļus par papildu jautājumu iekļaušanu sēdes darba kārtībā</w:t>
      </w:r>
      <w:r w:rsidR="00670591">
        <w:rPr>
          <w:rFonts w:ascii="Times New Roman" w:hAnsi="Times New Roman" w:cs="Times New Roman"/>
          <w:sz w:val="28"/>
          <w:szCs w:val="28"/>
        </w:rPr>
        <w:t>.</w:t>
      </w:r>
    </w:p>
    <w:p w14:paraId="13F003D6" w14:textId="595EE46A" w:rsidR="00667FBC" w:rsidRDefault="0053668D" w:rsidP="0053668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1</w:t>
      </w:r>
      <w:r w:rsidR="005436B4">
        <w:rPr>
          <w:rFonts w:ascii="Times New Roman" w:hAnsi="Times New Roman" w:cs="Times New Roman"/>
          <w:sz w:val="28"/>
          <w:szCs w:val="28"/>
        </w:rPr>
        <w:t>8</w:t>
      </w:r>
      <w:r>
        <w:rPr>
          <w:rFonts w:ascii="Times New Roman" w:hAnsi="Times New Roman" w:cs="Times New Roman"/>
          <w:sz w:val="28"/>
          <w:szCs w:val="28"/>
        </w:rPr>
        <w:t xml:space="preserve">.  </w:t>
      </w:r>
      <w:r w:rsidR="00667FBC">
        <w:rPr>
          <w:rFonts w:ascii="Times New Roman" w:hAnsi="Times New Roman" w:cs="Times New Roman"/>
          <w:sz w:val="28"/>
          <w:szCs w:val="28"/>
        </w:rPr>
        <w:t>Ja nepieciešams sasaukt sēdi steidzamu jautājumu izskatīšanai,</w:t>
      </w:r>
      <w:r w:rsidR="004350DF">
        <w:rPr>
          <w:rFonts w:ascii="Times New Roman" w:hAnsi="Times New Roman" w:cs="Times New Roman"/>
          <w:sz w:val="28"/>
          <w:szCs w:val="28"/>
        </w:rPr>
        <w:t xml:space="preserve"> </w:t>
      </w:r>
      <w:r w:rsidR="00614132">
        <w:rPr>
          <w:rFonts w:ascii="Times New Roman" w:hAnsi="Times New Roman" w:cs="Times New Roman"/>
          <w:sz w:val="28"/>
          <w:szCs w:val="28"/>
        </w:rPr>
        <w:t xml:space="preserve">vadošā </w:t>
      </w:r>
      <w:r w:rsidR="00667FBC">
        <w:rPr>
          <w:rFonts w:ascii="Times New Roman" w:hAnsi="Times New Roman" w:cs="Times New Roman"/>
          <w:sz w:val="28"/>
          <w:szCs w:val="28"/>
        </w:rPr>
        <w:t>iestāde par sēdes laiku un vietu paziņo komitejas locekļiem ne vēlāk kā iepriekšējā darbdienā pirms sēdes.</w:t>
      </w:r>
    </w:p>
    <w:p w14:paraId="4DC180D0" w14:textId="3F3BEF65" w:rsidR="0053668D" w:rsidRDefault="005436B4" w:rsidP="0053668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19</w:t>
      </w:r>
      <w:r w:rsidR="0053668D">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53668D">
        <w:rPr>
          <w:rFonts w:ascii="Times New Roman" w:hAnsi="Times New Roman" w:cs="Times New Roman"/>
          <w:sz w:val="28"/>
          <w:szCs w:val="28"/>
        </w:rPr>
        <w:t>Nepieciešamības gadījumā, sēdes var notikt tiešsaistes režīmā</w:t>
      </w:r>
      <w:r w:rsidR="00BF6414">
        <w:rPr>
          <w:rFonts w:ascii="Times New Roman" w:hAnsi="Times New Roman" w:cs="Times New Roman"/>
          <w:sz w:val="28"/>
          <w:szCs w:val="28"/>
        </w:rPr>
        <w:t xml:space="preserve"> (turpmāk – attālināti)</w:t>
      </w:r>
      <w:r w:rsidR="0060059C">
        <w:rPr>
          <w:rFonts w:ascii="Times New Roman" w:hAnsi="Times New Roman" w:cs="Times New Roman"/>
          <w:sz w:val="28"/>
          <w:szCs w:val="28"/>
        </w:rPr>
        <w:t xml:space="preserve">. </w:t>
      </w:r>
      <w:r w:rsidR="00764B14">
        <w:rPr>
          <w:rFonts w:ascii="Times New Roman" w:hAnsi="Times New Roman" w:cs="Times New Roman"/>
          <w:sz w:val="28"/>
          <w:szCs w:val="28"/>
        </w:rPr>
        <w:t>Šajā gadījumā</w:t>
      </w:r>
      <w:r w:rsidR="0053668D">
        <w:rPr>
          <w:rFonts w:ascii="Times New Roman" w:hAnsi="Times New Roman" w:cs="Times New Roman"/>
          <w:sz w:val="28"/>
          <w:szCs w:val="28"/>
        </w:rPr>
        <w:t xml:space="preserve"> </w:t>
      </w:r>
      <w:r w:rsidR="00670591">
        <w:rPr>
          <w:rFonts w:ascii="Times New Roman" w:hAnsi="Times New Roman" w:cs="Times New Roman"/>
          <w:sz w:val="28"/>
          <w:szCs w:val="28"/>
        </w:rPr>
        <w:t>vadošā iestāde</w:t>
      </w:r>
      <w:r w:rsidR="0053668D">
        <w:rPr>
          <w:rFonts w:ascii="Times New Roman" w:hAnsi="Times New Roman" w:cs="Times New Roman"/>
          <w:sz w:val="28"/>
          <w:szCs w:val="28"/>
        </w:rPr>
        <w:t xml:space="preserve"> rīkojas </w:t>
      </w:r>
      <w:r w:rsidR="00670591">
        <w:rPr>
          <w:rFonts w:ascii="Times New Roman" w:hAnsi="Times New Roman" w:cs="Times New Roman"/>
          <w:sz w:val="28"/>
          <w:szCs w:val="28"/>
        </w:rPr>
        <w:t xml:space="preserve">šī reglamenta </w:t>
      </w:r>
      <w:r w:rsidR="00BD17F9">
        <w:rPr>
          <w:rFonts w:ascii="Times New Roman" w:hAnsi="Times New Roman" w:cs="Times New Roman"/>
          <w:sz w:val="28"/>
          <w:szCs w:val="28"/>
        </w:rPr>
        <w:t>1</w:t>
      </w:r>
      <w:r>
        <w:rPr>
          <w:rFonts w:ascii="Times New Roman" w:hAnsi="Times New Roman" w:cs="Times New Roman"/>
          <w:sz w:val="28"/>
          <w:szCs w:val="28"/>
        </w:rPr>
        <w:t>3</w:t>
      </w:r>
      <w:r w:rsidR="00670591">
        <w:rPr>
          <w:rFonts w:ascii="Times New Roman" w:hAnsi="Times New Roman" w:cs="Times New Roman"/>
          <w:sz w:val="28"/>
          <w:szCs w:val="28"/>
        </w:rPr>
        <w:t>.-1</w:t>
      </w:r>
      <w:r>
        <w:rPr>
          <w:rFonts w:ascii="Times New Roman" w:hAnsi="Times New Roman" w:cs="Times New Roman"/>
          <w:sz w:val="28"/>
          <w:szCs w:val="28"/>
        </w:rPr>
        <w:t>7</w:t>
      </w:r>
      <w:r w:rsidR="00670591">
        <w:rPr>
          <w:rFonts w:ascii="Times New Roman" w:hAnsi="Times New Roman" w:cs="Times New Roman"/>
          <w:sz w:val="28"/>
          <w:szCs w:val="28"/>
        </w:rPr>
        <w:t xml:space="preserve">.punktā noteiktajā kārtībā. </w:t>
      </w:r>
    </w:p>
    <w:p w14:paraId="41058679" w14:textId="4F0DAA6B" w:rsidR="00BB4939" w:rsidRPr="00A610DD" w:rsidRDefault="00717426" w:rsidP="00261726">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0</w:t>
      </w:r>
      <w:r w:rsidR="001A3B8E" w:rsidRPr="00A610DD">
        <w:rPr>
          <w:rFonts w:ascii="Times New Roman" w:hAnsi="Times New Roman" w:cs="Times New Roman"/>
          <w:sz w:val="28"/>
          <w:szCs w:val="28"/>
        </w:rPr>
        <w:t xml:space="preserve">. </w:t>
      </w:r>
      <w:r w:rsidR="000943D6" w:rsidRPr="00A610DD">
        <w:rPr>
          <w:rFonts w:ascii="Times New Roman" w:hAnsi="Times New Roman" w:cs="Times New Roman"/>
          <w:sz w:val="28"/>
          <w:szCs w:val="28"/>
        </w:rPr>
        <w:tab/>
        <w:t>Vismaz r</w:t>
      </w:r>
      <w:r w:rsidR="001A3B8E" w:rsidRPr="00A610DD">
        <w:rPr>
          <w:rFonts w:ascii="Times New Roman" w:hAnsi="Times New Roman" w:cs="Times New Roman"/>
          <w:sz w:val="28"/>
          <w:szCs w:val="28"/>
        </w:rPr>
        <w:t xml:space="preserve">eizi gadā komitejas vadītājs sasauc komitejas sēdi, kurā </w:t>
      </w:r>
      <w:r w:rsidR="00BB4939" w:rsidRPr="00A610DD">
        <w:rPr>
          <w:rFonts w:ascii="Times New Roman" w:hAnsi="Times New Roman" w:cs="Times New Roman"/>
          <w:sz w:val="28"/>
          <w:szCs w:val="28"/>
        </w:rPr>
        <w:t>informē dalībniekus par</w:t>
      </w:r>
      <w:r w:rsidR="00261726" w:rsidRPr="00A610DD">
        <w:rPr>
          <w:rFonts w:ascii="Times New Roman" w:hAnsi="Times New Roman" w:cs="Times New Roman"/>
          <w:sz w:val="28"/>
          <w:szCs w:val="28"/>
        </w:rPr>
        <w:t xml:space="preserve"> progresu</w:t>
      </w:r>
      <w:r w:rsidR="00775E29" w:rsidRPr="00A610DD">
        <w:rPr>
          <w:rFonts w:ascii="Times New Roman" w:hAnsi="Times New Roman" w:cs="Times New Roman"/>
          <w:sz w:val="28"/>
          <w:szCs w:val="28"/>
        </w:rPr>
        <w:t xml:space="preserve"> fonda</w:t>
      </w:r>
      <w:r w:rsidR="00261726" w:rsidRPr="00A610DD">
        <w:rPr>
          <w:rFonts w:ascii="Times New Roman" w:hAnsi="Times New Roman" w:cs="Times New Roman"/>
          <w:sz w:val="28"/>
          <w:szCs w:val="28"/>
        </w:rPr>
        <w:t xml:space="preserve"> programmas īstenošanā</w:t>
      </w:r>
      <w:r w:rsidR="0077324F" w:rsidRPr="00A610DD">
        <w:rPr>
          <w:rFonts w:ascii="Times New Roman" w:hAnsi="Times New Roman" w:cs="Times New Roman"/>
          <w:sz w:val="28"/>
          <w:szCs w:val="28"/>
        </w:rPr>
        <w:t xml:space="preserve"> (sasniegtajiem rezultātiem un plānotajām aktivitātēm)</w:t>
      </w:r>
      <w:r w:rsidR="00774374" w:rsidRPr="00A610DD">
        <w:rPr>
          <w:rFonts w:ascii="Times New Roman" w:hAnsi="Times New Roman" w:cs="Times New Roman"/>
          <w:sz w:val="28"/>
          <w:szCs w:val="28"/>
        </w:rPr>
        <w:t>.</w:t>
      </w:r>
    </w:p>
    <w:p w14:paraId="162684FD" w14:textId="3ACFA56A" w:rsidR="00BB4939" w:rsidRPr="00A610DD" w:rsidRDefault="00A610DD"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1</w:t>
      </w:r>
      <w:r w:rsidR="00BB4939"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ab/>
        <w:t>Vadošā iestāde ne vēlāk kā divdesmit darbdienas pirms</w:t>
      </w:r>
      <w:r w:rsidR="00813464" w:rsidRPr="00A610DD">
        <w:rPr>
          <w:rFonts w:ascii="Times New Roman" w:hAnsi="Times New Roman" w:cs="Times New Roman"/>
          <w:sz w:val="28"/>
          <w:szCs w:val="28"/>
        </w:rPr>
        <w:t xml:space="preserve"> 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813464" w:rsidRPr="00A610DD">
        <w:rPr>
          <w:rFonts w:ascii="Times New Roman" w:hAnsi="Times New Roman" w:cs="Times New Roman"/>
          <w:sz w:val="28"/>
          <w:szCs w:val="28"/>
        </w:rPr>
        <w:t xml:space="preserve">.punktā minētās komitejas sēdes </w:t>
      </w:r>
      <w:r w:rsidR="00BB4939" w:rsidRPr="00A610DD">
        <w:rPr>
          <w:rFonts w:ascii="Times New Roman" w:hAnsi="Times New Roman" w:cs="Times New Roman"/>
          <w:sz w:val="28"/>
          <w:szCs w:val="28"/>
        </w:rPr>
        <w:t>paziņo komitejas locekļiem par</w:t>
      </w:r>
      <w:r w:rsidR="001C4A53"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komitejas sēdes laiku un vietu.</w:t>
      </w:r>
    </w:p>
    <w:p w14:paraId="5EC89C06" w14:textId="4E65B454" w:rsidR="00BB4939" w:rsidRPr="00A610DD"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2</w:t>
      </w:r>
      <w:r w:rsidR="00BB4939" w:rsidRPr="00A610DD">
        <w:rPr>
          <w:rFonts w:ascii="Times New Roman" w:hAnsi="Times New Roman" w:cs="Times New Roman"/>
          <w:sz w:val="28"/>
          <w:szCs w:val="28"/>
        </w:rPr>
        <w:t xml:space="preserve">.  Vadošā iestāde sagatavo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A610DD" w:rsidRPr="00A610DD">
        <w:rPr>
          <w:rFonts w:ascii="Times New Roman" w:hAnsi="Times New Roman" w:cs="Times New Roman"/>
          <w:sz w:val="28"/>
          <w:szCs w:val="28"/>
        </w:rPr>
        <w:t xml:space="preserve">.punktā minētās komitejas sēdes </w:t>
      </w:r>
      <w:r w:rsidR="00BB4939" w:rsidRPr="00A610DD">
        <w:rPr>
          <w:rFonts w:ascii="Times New Roman" w:hAnsi="Times New Roman" w:cs="Times New Roman"/>
          <w:sz w:val="28"/>
          <w:szCs w:val="28"/>
        </w:rPr>
        <w:t xml:space="preserve">darba kārtību, sēdē izskatāmos dokumentus un, ne vēlāk kā </w:t>
      </w:r>
      <w:r w:rsidRPr="00A610DD">
        <w:rPr>
          <w:rFonts w:ascii="Times New Roman" w:hAnsi="Times New Roman" w:cs="Times New Roman"/>
          <w:sz w:val="28"/>
          <w:szCs w:val="28"/>
        </w:rPr>
        <w:t>desmit</w:t>
      </w:r>
      <w:r w:rsidR="00BB4939" w:rsidRPr="00A610DD">
        <w:rPr>
          <w:rFonts w:ascii="Times New Roman" w:hAnsi="Times New Roman" w:cs="Times New Roman"/>
          <w:sz w:val="28"/>
          <w:szCs w:val="28"/>
        </w:rPr>
        <w:t xml:space="preserve"> darbdienas pirms</w:t>
      </w:r>
      <w:r w:rsidR="001C4A53"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komitejas sēdes, nosūta tos komitejas locekļiem</w:t>
      </w:r>
      <w:r w:rsidR="00A610DD" w:rsidRPr="00A610DD">
        <w:rPr>
          <w:rFonts w:ascii="Times New Roman" w:hAnsi="Times New Roman" w:cs="Times New Roman"/>
          <w:sz w:val="28"/>
          <w:szCs w:val="28"/>
        </w:rPr>
        <w:t>.</w:t>
      </w:r>
    </w:p>
    <w:p w14:paraId="51168246" w14:textId="2C5CDA36" w:rsidR="00BB4939" w:rsidRPr="00A610DD"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3</w:t>
      </w:r>
      <w:r w:rsidR="00BB4939" w:rsidRPr="00A610DD">
        <w:rPr>
          <w:rFonts w:ascii="Times New Roman" w:hAnsi="Times New Roman" w:cs="Times New Roman"/>
          <w:sz w:val="28"/>
          <w:szCs w:val="28"/>
        </w:rPr>
        <w:t>.  Komitejas locekļi</w:t>
      </w:r>
      <w:r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 xml:space="preserve">ne vēlāk kā </w:t>
      </w:r>
      <w:r w:rsidRPr="00A610DD">
        <w:rPr>
          <w:rFonts w:ascii="Times New Roman" w:hAnsi="Times New Roman" w:cs="Times New Roman"/>
          <w:sz w:val="28"/>
          <w:szCs w:val="28"/>
        </w:rPr>
        <w:t>piecas</w:t>
      </w:r>
      <w:r w:rsidR="00BB4939" w:rsidRPr="00A610DD">
        <w:rPr>
          <w:rFonts w:ascii="Times New Roman" w:hAnsi="Times New Roman" w:cs="Times New Roman"/>
          <w:sz w:val="28"/>
          <w:szCs w:val="28"/>
        </w:rPr>
        <w:t xml:space="preserve"> darbdienas pirms</w:t>
      </w:r>
      <w:r w:rsidR="00206E4C" w:rsidRPr="00A610DD">
        <w:rPr>
          <w:rFonts w:ascii="Times New Roman" w:hAnsi="Times New Roman" w:cs="Times New Roman"/>
          <w:sz w:val="28"/>
          <w:szCs w:val="28"/>
        </w:rPr>
        <w:t xml:space="preserve">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A610DD" w:rsidRPr="00A610DD">
        <w:rPr>
          <w:rFonts w:ascii="Times New Roman" w:hAnsi="Times New Roman" w:cs="Times New Roman"/>
          <w:sz w:val="28"/>
          <w:szCs w:val="28"/>
        </w:rPr>
        <w:t>.punktā minētās komitejas sēdes</w:t>
      </w:r>
      <w:r w:rsidR="00BB4939" w:rsidRPr="00A610DD">
        <w:rPr>
          <w:rFonts w:ascii="Times New Roman" w:hAnsi="Times New Roman" w:cs="Times New Roman"/>
          <w:sz w:val="28"/>
          <w:szCs w:val="28"/>
        </w:rPr>
        <w:t xml:space="preserve"> var iesniegt vadošajai  iestādei iebildumus vai priekšlikumus par</w:t>
      </w:r>
      <w:r w:rsidR="00774374" w:rsidRPr="00A610DD">
        <w:rPr>
          <w:rFonts w:ascii="Times New Roman" w:hAnsi="Times New Roman" w:cs="Times New Roman"/>
          <w:sz w:val="28"/>
          <w:szCs w:val="28"/>
        </w:rPr>
        <w:t xml:space="preserve"> </w:t>
      </w:r>
      <w:r w:rsidR="001C4A53" w:rsidRPr="00A610DD">
        <w:rPr>
          <w:rFonts w:ascii="Times New Roman" w:hAnsi="Times New Roman" w:cs="Times New Roman"/>
          <w:sz w:val="28"/>
          <w:szCs w:val="28"/>
        </w:rPr>
        <w:t xml:space="preserve">ikgadējā </w:t>
      </w:r>
      <w:r w:rsidR="00BB4939" w:rsidRPr="00A610DD">
        <w:rPr>
          <w:rFonts w:ascii="Times New Roman" w:hAnsi="Times New Roman" w:cs="Times New Roman"/>
          <w:sz w:val="28"/>
          <w:szCs w:val="28"/>
        </w:rPr>
        <w:t>komitejas sēdē izskatāmajiem dokumentiem.</w:t>
      </w:r>
    </w:p>
    <w:p w14:paraId="67908714" w14:textId="2ED53EFD" w:rsidR="00BB4939" w:rsidRPr="00A610DD"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4</w:t>
      </w:r>
      <w:r w:rsidR="00BB4939" w:rsidRPr="00A610DD">
        <w:rPr>
          <w:rFonts w:ascii="Times New Roman" w:hAnsi="Times New Roman" w:cs="Times New Roman"/>
          <w:sz w:val="28"/>
          <w:szCs w:val="28"/>
        </w:rPr>
        <w:t>. Komitejas locekļi</w:t>
      </w:r>
      <w:r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 xml:space="preserve">ne vēlāk kā divas darbdienas pirms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FA7307">
        <w:rPr>
          <w:rFonts w:ascii="Times New Roman" w:hAnsi="Times New Roman" w:cs="Times New Roman"/>
          <w:sz w:val="28"/>
          <w:szCs w:val="28"/>
        </w:rPr>
        <w:t>0</w:t>
      </w:r>
      <w:r w:rsidR="00A610DD" w:rsidRPr="00A610DD">
        <w:rPr>
          <w:rFonts w:ascii="Times New Roman" w:hAnsi="Times New Roman" w:cs="Times New Roman"/>
          <w:sz w:val="28"/>
          <w:szCs w:val="28"/>
        </w:rPr>
        <w:t>.punktā minētās komitejas sēdes</w:t>
      </w:r>
      <w:r w:rsidR="00BB4939" w:rsidRPr="00A610DD">
        <w:rPr>
          <w:rFonts w:ascii="Times New Roman" w:hAnsi="Times New Roman" w:cs="Times New Roman"/>
          <w:sz w:val="28"/>
          <w:szCs w:val="28"/>
        </w:rPr>
        <w:t xml:space="preserve"> var komitejas sēdes darba kārtībā ierosināt izskatīšanai iekļaut papildu jautājumus, iesniedzot vadošajai iestādei priekšlikumus, norādot to būtību un pamatojumu iekļaušanai </w:t>
      </w:r>
      <w:r w:rsidR="00FD3E76" w:rsidRPr="00A610DD">
        <w:rPr>
          <w:rFonts w:ascii="Times New Roman" w:hAnsi="Times New Roman" w:cs="Times New Roman"/>
          <w:sz w:val="28"/>
          <w:szCs w:val="28"/>
        </w:rPr>
        <w:t xml:space="preserve">komitejas </w:t>
      </w:r>
      <w:r w:rsidR="00BB4939" w:rsidRPr="00A610DD">
        <w:rPr>
          <w:rFonts w:ascii="Times New Roman" w:hAnsi="Times New Roman" w:cs="Times New Roman"/>
          <w:sz w:val="28"/>
          <w:szCs w:val="28"/>
        </w:rPr>
        <w:t>sēdes darba kārtībā.</w:t>
      </w:r>
    </w:p>
    <w:p w14:paraId="2E9AE754" w14:textId="30B605E0" w:rsidR="00BB4939" w:rsidRPr="00667FBC" w:rsidRDefault="000943D6" w:rsidP="00BB4939">
      <w:pPr>
        <w:pStyle w:val="ListParagraph"/>
        <w:spacing w:before="160" w:after="0" w:line="240" w:lineRule="auto"/>
        <w:ind w:left="567" w:hanging="567"/>
        <w:contextualSpacing w:val="0"/>
        <w:jc w:val="both"/>
        <w:rPr>
          <w:rFonts w:ascii="Times New Roman" w:hAnsi="Times New Roman" w:cs="Times New Roman"/>
          <w:b/>
          <w:sz w:val="28"/>
          <w:szCs w:val="28"/>
        </w:rPr>
      </w:pPr>
      <w:r w:rsidRPr="00A610DD">
        <w:rPr>
          <w:rFonts w:ascii="Times New Roman" w:hAnsi="Times New Roman" w:cs="Times New Roman"/>
          <w:sz w:val="28"/>
          <w:szCs w:val="28"/>
        </w:rPr>
        <w:t>2</w:t>
      </w:r>
      <w:r w:rsidR="005436B4">
        <w:rPr>
          <w:rFonts w:ascii="Times New Roman" w:hAnsi="Times New Roman" w:cs="Times New Roman"/>
          <w:sz w:val="28"/>
          <w:szCs w:val="28"/>
        </w:rPr>
        <w:t>5</w:t>
      </w:r>
      <w:r w:rsidR="00BB4939" w:rsidRPr="00A610DD">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BB4939" w:rsidRPr="00A610DD">
        <w:rPr>
          <w:rFonts w:ascii="Times New Roman" w:hAnsi="Times New Roman" w:cs="Times New Roman"/>
          <w:sz w:val="28"/>
          <w:szCs w:val="28"/>
        </w:rPr>
        <w:t xml:space="preserve">Komitejas vadītājs pieņem lēmumu un </w:t>
      </w:r>
      <w:r w:rsidR="00A610DD" w:rsidRPr="00A610DD">
        <w:rPr>
          <w:rFonts w:ascii="Times New Roman" w:hAnsi="Times New Roman" w:cs="Times New Roman"/>
          <w:sz w:val="28"/>
          <w:szCs w:val="28"/>
        </w:rPr>
        <w:t xml:space="preserve">šī reglamenta </w:t>
      </w:r>
      <w:r w:rsidR="00717426">
        <w:rPr>
          <w:rFonts w:ascii="Times New Roman" w:hAnsi="Times New Roman" w:cs="Times New Roman"/>
          <w:sz w:val="28"/>
          <w:szCs w:val="28"/>
        </w:rPr>
        <w:t>2</w:t>
      </w:r>
      <w:r w:rsidR="005436B4">
        <w:rPr>
          <w:rFonts w:ascii="Times New Roman" w:hAnsi="Times New Roman" w:cs="Times New Roman"/>
          <w:sz w:val="28"/>
          <w:szCs w:val="28"/>
        </w:rPr>
        <w:t>0</w:t>
      </w:r>
      <w:r w:rsidR="00A610DD" w:rsidRPr="00A610DD">
        <w:rPr>
          <w:rFonts w:ascii="Times New Roman" w:hAnsi="Times New Roman" w:cs="Times New Roman"/>
          <w:sz w:val="28"/>
          <w:szCs w:val="28"/>
        </w:rPr>
        <w:t xml:space="preserve">.punktā minētās komitejas sēdes </w:t>
      </w:r>
      <w:r w:rsidR="00BB4939" w:rsidRPr="00A610DD">
        <w:rPr>
          <w:rFonts w:ascii="Times New Roman" w:hAnsi="Times New Roman" w:cs="Times New Roman"/>
          <w:sz w:val="28"/>
          <w:szCs w:val="28"/>
        </w:rPr>
        <w:t>laikā informē komitejas locekļus</w:t>
      </w:r>
      <w:r w:rsidRPr="00A610DD">
        <w:rPr>
          <w:rFonts w:ascii="Times New Roman" w:hAnsi="Times New Roman" w:cs="Times New Roman"/>
          <w:sz w:val="28"/>
          <w:szCs w:val="28"/>
        </w:rPr>
        <w:t xml:space="preserve"> </w:t>
      </w:r>
      <w:r w:rsidR="00BB4939" w:rsidRPr="00A610DD">
        <w:rPr>
          <w:rFonts w:ascii="Times New Roman" w:hAnsi="Times New Roman" w:cs="Times New Roman"/>
          <w:sz w:val="28"/>
          <w:szCs w:val="28"/>
        </w:rPr>
        <w:t>par papildu jautājumu iekļaušanu</w:t>
      </w:r>
      <w:r w:rsidR="00FD3E76" w:rsidRPr="00A610DD">
        <w:rPr>
          <w:rFonts w:ascii="Times New Roman" w:hAnsi="Times New Roman" w:cs="Times New Roman"/>
          <w:sz w:val="28"/>
          <w:szCs w:val="28"/>
        </w:rPr>
        <w:t xml:space="preserve"> </w:t>
      </w:r>
      <w:r w:rsidR="001C4A53" w:rsidRPr="00A610DD">
        <w:rPr>
          <w:rFonts w:ascii="Times New Roman" w:hAnsi="Times New Roman" w:cs="Times New Roman"/>
          <w:sz w:val="28"/>
          <w:szCs w:val="28"/>
        </w:rPr>
        <w:t xml:space="preserve">ikgadējās </w:t>
      </w:r>
      <w:r w:rsidR="00FD3E76" w:rsidRPr="00A610DD">
        <w:rPr>
          <w:rFonts w:ascii="Times New Roman" w:hAnsi="Times New Roman" w:cs="Times New Roman"/>
          <w:sz w:val="28"/>
          <w:szCs w:val="28"/>
        </w:rPr>
        <w:t>komitejas</w:t>
      </w:r>
      <w:r w:rsidR="00BB4939" w:rsidRPr="00A610DD">
        <w:rPr>
          <w:rFonts w:ascii="Times New Roman" w:hAnsi="Times New Roman" w:cs="Times New Roman"/>
          <w:sz w:val="28"/>
          <w:szCs w:val="28"/>
        </w:rPr>
        <w:t xml:space="preserve"> sēdes darba kārtībā.</w:t>
      </w:r>
    </w:p>
    <w:p w14:paraId="72C6F59F" w14:textId="499F3CE4" w:rsidR="003A40F0" w:rsidRDefault="008F2640" w:rsidP="00512D5F">
      <w:pPr>
        <w:spacing w:before="160" w:after="0" w:line="240" w:lineRule="auto"/>
        <w:ind w:left="567" w:hanging="567"/>
        <w:jc w:val="center"/>
        <w:rPr>
          <w:rFonts w:ascii="Times New Roman" w:hAnsi="Times New Roman" w:cs="Times New Roman"/>
          <w:b/>
          <w:sz w:val="28"/>
          <w:szCs w:val="28"/>
        </w:rPr>
      </w:pPr>
      <w:r>
        <w:rPr>
          <w:rFonts w:ascii="Times New Roman" w:hAnsi="Times New Roman" w:cs="Times New Roman"/>
          <w:b/>
          <w:sz w:val="28"/>
          <w:szCs w:val="28"/>
        </w:rPr>
        <w:t xml:space="preserve">IV </w:t>
      </w:r>
      <w:r w:rsidR="003A40F0">
        <w:rPr>
          <w:rFonts w:ascii="Times New Roman" w:hAnsi="Times New Roman" w:cs="Times New Roman"/>
          <w:b/>
          <w:sz w:val="28"/>
          <w:szCs w:val="28"/>
        </w:rPr>
        <w:t>Lēmuma pieņemšana</w:t>
      </w:r>
    </w:p>
    <w:p w14:paraId="55C9C9CC" w14:textId="3AB3D88D" w:rsidR="003A40F0" w:rsidRDefault="0013597D"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6</w:t>
      </w:r>
      <w:r>
        <w:rPr>
          <w:rFonts w:ascii="Times New Roman" w:hAnsi="Times New Roman" w:cs="Times New Roman"/>
          <w:sz w:val="28"/>
          <w:szCs w:val="28"/>
        </w:rPr>
        <w:t xml:space="preserve">.  </w:t>
      </w:r>
      <w:r w:rsidR="003A40F0">
        <w:rPr>
          <w:rFonts w:ascii="Times New Roman" w:hAnsi="Times New Roman" w:cs="Times New Roman"/>
          <w:sz w:val="28"/>
          <w:szCs w:val="28"/>
        </w:rPr>
        <w:t>Komiteja ir lemttiesīga, ja tās sēdē piedalās vismaz divas trešdaļas no balsstiesīgo komitejas locekļu skaita.</w:t>
      </w:r>
    </w:p>
    <w:p w14:paraId="3BDA3BD7" w14:textId="03F1E58B" w:rsidR="003A40F0" w:rsidRDefault="0013597D"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7</w:t>
      </w:r>
      <w:r>
        <w:rPr>
          <w:rFonts w:ascii="Times New Roman" w:hAnsi="Times New Roman" w:cs="Times New Roman"/>
          <w:sz w:val="28"/>
          <w:szCs w:val="28"/>
        </w:rPr>
        <w:t xml:space="preserve">. </w:t>
      </w:r>
      <w:r w:rsidR="003A40F0">
        <w:rPr>
          <w:rFonts w:ascii="Times New Roman" w:hAnsi="Times New Roman" w:cs="Times New Roman"/>
          <w:sz w:val="28"/>
          <w:szCs w:val="28"/>
        </w:rPr>
        <w:t>Komitejas locekļi pieņem lēmumu par sēdē izskatāmo jautājumu apstiprināšanu, savstarpēji vienojoties.</w:t>
      </w:r>
      <w:r w:rsidR="00F53F06">
        <w:rPr>
          <w:rFonts w:ascii="Times New Roman" w:hAnsi="Times New Roman" w:cs="Times New Roman"/>
          <w:sz w:val="28"/>
          <w:szCs w:val="28"/>
        </w:rPr>
        <w:t xml:space="preserve"> Ja vienošanās nav panākta vai komitejas </w:t>
      </w:r>
      <w:r w:rsidR="00713D4B">
        <w:rPr>
          <w:rFonts w:ascii="Times New Roman" w:hAnsi="Times New Roman" w:cs="Times New Roman"/>
          <w:sz w:val="28"/>
          <w:szCs w:val="28"/>
        </w:rPr>
        <w:t xml:space="preserve">vadītājs uzskata par nepieciešamu, lēmumu pieņem ar vienkāršu komitejas balsstiesīgo locekļu balsu vairākumu, balsojot atklāti. Ja balsošanā balsu skaits sadalās vienādi, izšķirošā ir komitejas vadītāja balss. </w:t>
      </w:r>
    </w:p>
    <w:p w14:paraId="3E3681FE" w14:textId="7CE05DAC" w:rsidR="003A40F0" w:rsidRDefault="00E0087B"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2</w:t>
      </w:r>
      <w:r w:rsidR="005436B4">
        <w:rPr>
          <w:rFonts w:ascii="Times New Roman" w:hAnsi="Times New Roman" w:cs="Times New Roman"/>
          <w:sz w:val="28"/>
          <w:szCs w:val="28"/>
        </w:rPr>
        <w:t>8</w:t>
      </w:r>
      <w:r w:rsidR="0013597D">
        <w:rPr>
          <w:rFonts w:ascii="Times New Roman" w:hAnsi="Times New Roman" w:cs="Times New Roman"/>
          <w:sz w:val="28"/>
          <w:szCs w:val="28"/>
        </w:rPr>
        <w:t xml:space="preserve">.   </w:t>
      </w:r>
      <w:r w:rsidR="003A40F0">
        <w:rPr>
          <w:rFonts w:ascii="Times New Roman" w:hAnsi="Times New Roman" w:cs="Times New Roman"/>
          <w:sz w:val="28"/>
          <w:szCs w:val="28"/>
        </w:rPr>
        <w:t xml:space="preserve">Ja komitejas loceklis nepiekrīt sēdē nolemtajam, viņam ir tiesības prasīt, lai sēdes </w:t>
      </w:r>
      <w:r w:rsidR="00F87BE8">
        <w:rPr>
          <w:rFonts w:ascii="Times New Roman" w:hAnsi="Times New Roman" w:cs="Times New Roman"/>
          <w:sz w:val="28"/>
          <w:szCs w:val="28"/>
        </w:rPr>
        <w:t xml:space="preserve">lēmumā </w:t>
      </w:r>
      <w:r w:rsidR="003A40F0">
        <w:rPr>
          <w:rFonts w:ascii="Times New Roman" w:hAnsi="Times New Roman" w:cs="Times New Roman"/>
          <w:sz w:val="28"/>
          <w:szCs w:val="28"/>
        </w:rPr>
        <w:t>tiktu ierakstīts viņa atšķirīgais viedoklis.</w:t>
      </w:r>
    </w:p>
    <w:p w14:paraId="532E64B9" w14:textId="17EF49D1" w:rsidR="00E134A9" w:rsidRDefault="005436B4" w:rsidP="00E134A9">
      <w:pPr>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29</w:t>
      </w:r>
      <w:r w:rsidR="0013597D">
        <w:rPr>
          <w:rFonts w:ascii="Times New Roman" w:hAnsi="Times New Roman" w:cs="Times New Roman"/>
          <w:sz w:val="28"/>
          <w:szCs w:val="28"/>
        </w:rPr>
        <w:t xml:space="preserve">.   </w:t>
      </w:r>
      <w:r w:rsidR="00E134A9">
        <w:rPr>
          <w:rFonts w:ascii="Times New Roman" w:hAnsi="Times New Roman" w:cs="Times New Roman"/>
          <w:sz w:val="28"/>
          <w:szCs w:val="28"/>
        </w:rPr>
        <w:t xml:space="preserve">Ja lēmuma pieņemšanas procesa laikā rodas </w:t>
      </w:r>
      <w:r w:rsidR="00E134A9" w:rsidRPr="00E134A9">
        <w:rPr>
          <w:rFonts w:ascii="Times New Roman" w:hAnsi="Times New Roman" w:cs="Times New Roman"/>
          <w:sz w:val="28"/>
          <w:szCs w:val="28"/>
        </w:rPr>
        <w:t>apstiprinājums tam, ka pastāv vai ir r</w:t>
      </w:r>
      <w:r w:rsidR="00E134A9">
        <w:rPr>
          <w:rFonts w:ascii="Times New Roman" w:hAnsi="Times New Roman" w:cs="Times New Roman"/>
          <w:sz w:val="28"/>
          <w:szCs w:val="28"/>
        </w:rPr>
        <w:t>adies apstāklis, kas padara kādu komitejas locekli</w:t>
      </w:r>
      <w:r w:rsidR="00E134A9" w:rsidRPr="00E134A9">
        <w:rPr>
          <w:rFonts w:ascii="Times New Roman" w:hAnsi="Times New Roman" w:cs="Times New Roman"/>
          <w:sz w:val="28"/>
          <w:szCs w:val="28"/>
        </w:rPr>
        <w:t xml:space="preserve"> par ieinteresētu </w:t>
      </w:r>
      <w:r w:rsidR="00E134A9" w:rsidRPr="00E134A9">
        <w:rPr>
          <w:rFonts w:ascii="Times New Roman" w:hAnsi="Times New Roman" w:cs="Times New Roman"/>
          <w:sz w:val="28"/>
          <w:szCs w:val="28"/>
        </w:rPr>
        <w:lastRenderedPageBreak/>
        <w:t>personu, vai r</w:t>
      </w:r>
      <w:r w:rsidR="00E134A9">
        <w:rPr>
          <w:rFonts w:ascii="Times New Roman" w:hAnsi="Times New Roman" w:cs="Times New Roman"/>
          <w:sz w:val="28"/>
          <w:szCs w:val="28"/>
        </w:rPr>
        <w:t>odas</w:t>
      </w:r>
      <w:r w:rsidR="00E134A9" w:rsidRPr="00E134A9">
        <w:rPr>
          <w:rFonts w:ascii="Times New Roman" w:hAnsi="Times New Roman" w:cs="Times New Roman"/>
          <w:sz w:val="28"/>
          <w:szCs w:val="28"/>
        </w:rPr>
        <w:t xml:space="preserve"> interešu konflikts</w:t>
      </w:r>
      <w:r w:rsidR="009F5A5A">
        <w:rPr>
          <w:rFonts w:ascii="Times New Roman" w:hAnsi="Times New Roman" w:cs="Times New Roman"/>
          <w:sz w:val="28"/>
          <w:szCs w:val="28"/>
        </w:rPr>
        <w:t xml:space="preserve"> (</w:t>
      </w:r>
      <w:r w:rsidR="009F5A5A" w:rsidRPr="009F5A5A">
        <w:rPr>
          <w:rFonts w:ascii="Times New Roman" w:hAnsi="Times New Roman" w:cs="Times New Roman"/>
          <w:sz w:val="28"/>
          <w:szCs w:val="28"/>
        </w:rPr>
        <w:t>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009F5A5A">
        <w:rPr>
          <w:rFonts w:ascii="Times New Roman" w:hAnsi="Times New Roman" w:cs="Times New Roman"/>
          <w:sz w:val="28"/>
          <w:szCs w:val="28"/>
        </w:rPr>
        <w:t>)</w:t>
      </w:r>
      <w:r w:rsidR="00E134A9" w:rsidRPr="00E134A9">
        <w:rPr>
          <w:rFonts w:ascii="Times New Roman" w:hAnsi="Times New Roman" w:cs="Times New Roman"/>
          <w:sz w:val="28"/>
          <w:szCs w:val="28"/>
        </w:rPr>
        <w:t xml:space="preserve">, </w:t>
      </w:r>
      <w:r w:rsidR="00E134A9">
        <w:rPr>
          <w:rFonts w:ascii="Times New Roman" w:hAnsi="Times New Roman" w:cs="Times New Roman"/>
          <w:sz w:val="28"/>
          <w:szCs w:val="28"/>
        </w:rPr>
        <w:t xml:space="preserve">komitejas loceklis </w:t>
      </w:r>
      <w:r w:rsidR="00E134A9" w:rsidRPr="00E134A9">
        <w:rPr>
          <w:rFonts w:ascii="Times New Roman" w:hAnsi="Times New Roman" w:cs="Times New Roman"/>
          <w:sz w:val="28"/>
          <w:szCs w:val="28"/>
        </w:rPr>
        <w:t>nekavējoties par to informē komi</w:t>
      </w:r>
      <w:r w:rsidR="00E134A9">
        <w:rPr>
          <w:rFonts w:ascii="Times New Roman" w:hAnsi="Times New Roman" w:cs="Times New Roman"/>
          <w:sz w:val="28"/>
          <w:szCs w:val="28"/>
        </w:rPr>
        <w:t xml:space="preserve">tejas </w:t>
      </w:r>
      <w:r w:rsidR="00E134A9" w:rsidRPr="00E134A9">
        <w:rPr>
          <w:rFonts w:ascii="Times New Roman" w:hAnsi="Times New Roman" w:cs="Times New Roman"/>
          <w:sz w:val="28"/>
          <w:szCs w:val="28"/>
        </w:rPr>
        <w:t>vadītāju un pārtrau</w:t>
      </w:r>
      <w:r w:rsidR="00E134A9">
        <w:rPr>
          <w:rFonts w:ascii="Times New Roman" w:hAnsi="Times New Roman" w:cs="Times New Roman"/>
          <w:sz w:val="28"/>
          <w:szCs w:val="28"/>
        </w:rPr>
        <w:t>c</w:t>
      </w:r>
      <w:r w:rsidR="00E134A9" w:rsidRPr="00E134A9">
        <w:rPr>
          <w:rFonts w:ascii="Times New Roman" w:hAnsi="Times New Roman" w:cs="Times New Roman"/>
          <w:sz w:val="28"/>
          <w:szCs w:val="28"/>
        </w:rPr>
        <w:t xml:space="preserve"> savu dalību </w:t>
      </w:r>
      <w:r w:rsidR="00E134A9">
        <w:rPr>
          <w:rFonts w:ascii="Times New Roman" w:hAnsi="Times New Roman" w:cs="Times New Roman"/>
          <w:sz w:val="28"/>
          <w:szCs w:val="28"/>
        </w:rPr>
        <w:t>lēmuma pieņemšanas</w:t>
      </w:r>
      <w:r w:rsidR="00E134A9" w:rsidRPr="00E134A9">
        <w:rPr>
          <w:rFonts w:ascii="Times New Roman" w:hAnsi="Times New Roman" w:cs="Times New Roman"/>
          <w:sz w:val="28"/>
          <w:szCs w:val="28"/>
        </w:rPr>
        <w:t xml:space="preserve"> procesā.</w:t>
      </w:r>
      <w:r w:rsidR="00E134A9">
        <w:rPr>
          <w:rFonts w:ascii="Times New Roman" w:hAnsi="Times New Roman" w:cs="Times New Roman"/>
          <w:sz w:val="28"/>
          <w:szCs w:val="28"/>
        </w:rPr>
        <w:t xml:space="preserve"> </w:t>
      </w:r>
      <w:r w:rsidR="00E134A9" w:rsidRPr="00E134A9">
        <w:rPr>
          <w:rFonts w:ascii="Times New Roman" w:hAnsi="Times New Roman" w:cs="Times New Roman"/>
          <w:sz w:val="28"/>
          <w:szCs w:val="28"/>
        </w:rPr>
        <w:t>Ja iepriekšminētie apstākļi rodas kom</w:t>
      </w:r>
      <w:r w:rsidR="00E134A9">
        <w:rPr>
          <w:rFonts w:ascii="Times New Roman" w:hAnsi="Times New Roman" w:cs="Times New Roman"/>
          <w:sz w:val="28"/>
          <w:szCs w:val="28"/>
        </w:rPr>
        <w:t>itejas</w:t>
      </w:r>
      <w:r w:rsidR="00E134A9" w:rsidRPr="00E134A9">
        <w:rPr>
          <w:rFonts w:ascii="Times New Roman" w:hAnsi="Times New Roman" w:cs="Times New Roman"/>
          <w:sz w:val="28"/>
          <w:szCs w:val="28"/>
        </w:rPr>
        <w:t xml:space="preserve"> vadītājam, tas </w:t>
      </w:r>
      <w:r w:rsidR="00E134A9">
        <w:rPr>
          <w:rFonts w:ascii="Times New Roman" w:hAnsi="Times New Roman" w:cs="Times New Roman"/>
          <w:sz w:val="28"/>
          <w:szCs w:val="28"/>
        </w:rPr>
        <w:t>nekavējoties par to informē</w:t>
      </w:r>
      <w:r w:rsidR="00E134A9" w:rsidRPr="00E134A9">
        <w:rPr>
          <w:rFonts w:ascii="Times New Roman" w:hAnsi="Times New Roman" w:cs="Times New Roman"/>
          <w:sz w:val="28"/>
          <w:szCs w:val="28"/>
        </w:rPr>
        <w:t xml:space="preserve"> </w:t>
      </w:r>
      <w:r w:rsidR="00FD3E76">
        <w:rPr>
          <w:rFonts w:ascii="Times New Roman" w:hAnsi="Times New Roman" w:cs="Times New Roman"/>
          <w:sz w:val="28"/>
          <w:szCs w:val="28"/>
        </w:rPr>
        <w:t>Iekšlietu ministrijas valsts sekretāru</w:t>
      </w:r>
      <w:r w:rsidR="00E134A9" w:rsidRPr="00E134A9">
        <w:rPr>
          <w:rFonts w:ascii="Times New Roman" w:hAnsi="Times New Roman" w:cs="Times New Roman"/>
          <w:sz w:val="28"/>
          <w:szCs w:val="28"/>
        </w:rPr>
        <w:t xml:space="preserve"> un pārtrau</w:t>
      </w:r>
      <w:r w:rsidR="00E134A9">
        <w:rPr>
          <w:rFonts w:ascii="Times New Roman" w:hAnsi="Times New Roman" w:cs="Times New Roman"/>
          <w:sz w:val="28"/>
          <w:szCs w:val="28"/>
        </w:rPr>
        <w:t>c</w:t>
      </w:r>
      <w:r w:rsidR="00E134A9" w:rsidRPr="00E134A9">
        <w:rPr>
          <w:rFonts w:ascii="Times New Roman" w:hAnsi="Times New Roman" w:cs="Times New Roman"/>
          <w:sz w:val="28"/>
          <w:szCs w:val="28"/>
        </w:rPr>
        <w:t xml:space="preserve"> dalību </w:t>
      </w:r>
      <w:r w:rsidR="00E134A9">
        <w:rPr>
          <w:rFonts w:ascii="Times New Roman" w:hAnsi="Times New Roman" w:cs="Times New Roman"/>
          <w:sz w:val="28"/>
          <w:szCs w:val="28"/>
        </w:rPr>
        <w:t>lēmuma pieņemšanas</w:t>
      </w:r>
      <w:r w:rsidR="00E134A9" w:rsidRPr="00E134A9">
        <w:rPr>
          <w:rFonts w:ascii="Times New Roman" w:hAnsi="Times New Roman" w:cs="Times New Roman"/>
          <w:sz w:val="28"/>
          <w:szCs w:val="28"/>
        </w:rPr>
        <w:t xml:space="preserve"> procesā.</w:t>
      </w:r>
    </w:p>
    <w:p w14:paraId="4C25D3C6" w14:textId="6958D257" w:rsidR="00667FBC" w:rsidRDefault="00667FBC" w:rsidP="00512D5F">
      <w:pPr>
        <w:pStyle w:val="ListParagraph"/>
        <w:spacing w:before="160" w:after="0" w:line="240" w:lineRule="auto"/>
        <w:ind w:left="567" w:hanging="567"/>
        <w:contextualSpacing w:val="0"/>
        <w:jc w:val="center"/>
        <w:rPr>
          <w:rFonts w:ascii="Times New Roman" w:hAnsi="Times New Roman" w:cs="Times New Roman"/>
          <w:sz w:val="28"/>
          <w:szCs w:val="28"/>
        </w:rPr>
      </w:pPr>
      <w:r w:rsidRPr="00667FBC">
        <w:rPr>
          <w:rFonts w:ascii="Times New Roman" w:hAnsi="Times New Roman" w:cs="Times New Roman"/>
          <w:b/>
          <w:sz w:val="28"/>
          <w:szCs w:val="28"/>
        </w:rPr>
        <w:t>V Lēmuma pieņemšana rakstiskajā procedūrā</w:t>
      </w:r>
    </w:p>
    <w:p w14:paraId="623A3F59" w14:textId="52D80668" w:rsidR="003A40F0" w:rsidRDefault="00F139FF"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0</w:t>
      </w:r>
      <w:r w:rsidR="0013597D">
        <w:rPr>
          <w:rFonts w:ascii="Times New Roman" w:hAnsi="Times New Roman" w:cs="Times New Roman"/>
          <w:sz w:val="28"/>
          <w:szCs w:val="28"/>
        </w:rPr>
        <w:t xml:space="preserve">.  </w:t>
      </w:r>
      <w:r w:rsidR="003A40F0" w:rsidRPr="004E5ACC">
        <w:rPr>
          <w:rFonts w:ascii="Times New Roman" w:hAnsi="Times New Roman" w:cs="Times New Roman"/>
          <w:sz w:val="28"/>
          <w:szCs w:val="28"/>
        </w:rPr>
        <w:t>Ņemot vērā</w:t>
      </w:r>
      <w:r w:rsidR="003F55DE" w:rsidRPr="004E5ACC">
        <w:rPr>
          <w:rFonts w:ascii="Times New Roman" w:hAnsi="Times New Roman" w:cs="Times New Roman"/>
          <w:sz w:val="28"/>
          <w:szCs w:val="28"/>
        </w:rPr>
        <w:t xml:space="preserve"> izskatāmā jautājuma raksturu, </w:t>
      </w:r>
      <w:r w:rsidR="00087A07" w:rsidRPr="004E5ACC">
        <w:rPr>
          <w:rFonts w:ascii="Times New Roman" w:hAnsi="Times New Roman" w:cs="Times New Roman"/>
          <w:sz w:val="28"/>
          <w:szCs w:val="28"/>
        </w:rPr>
        <w:t xml:space="preserve">lai nodrošinātu šī reglamenta 4.punktā minēto </w:t>
      </w:r>
      <w:r w:rsidR="00DB0555">
        <w:rPr>
          <w:rFonts w:ascii="Times New Roman" w:hAnsi="Times New Roman" w:cs="Times New Roman"/>
          <w:sz w:val="28"/>
          <w:szCs w:val="28"/>
        </w:rPr>
        <w:t>funkciju</w:t>
      </w:r>
      <w:r w:rsidR="00087A07" w:rsidRPr="004E5ACC">
        <w:rPr>
          <w:rFonts w:ascii="Times New Roman" w:hAnsi="Times New Roman" w:cs="Times New Roman"/>
          <w:sz w:val="28"/>
          <w:szCs w:val="28"/>
        </w:rPr>
        <w:t xml:space="preserve"> veikšanu</w:t>
      </w:r>
      <w:r w:rsidR="004E5ACC" w:rsidRPr="004E5ACC">
        <w:rPr>
          <w:rFonts w:ascii="Times New Roman" w:hAnsi="Times New Roman" w:cs="Times New Roman"/>
          <w:sz w:val="28"/>
          <w:szCs w:val="28"/>
        </w:rPr>
        <w:t>,</w:t>
      </w:r>
      <w:r w:rsidR="00087A07" w:rsidRPr="004E5ACC">
        <w:rPr>
          <w:rFonts w:ascii="Times New Roman" w:hAnsi="Times New Roman" w:cs="Times New Roman"/>
          <w:sz w:val="28"/>
          <w:szCs w:val="28"/>
        </w:rPr>
        <w:t xml:space="preserve"> komiteja </w:t>
      </w:r>
      <w:r w:rsidR="003F55DE" w:rsidRPr="004E5ACC">
        <w:rPr>
          <w:rFonts w:ascii="Times New Roman" w:hAnsi="Times New Roman" w:cs="Times New Roman"/>
          <w:sz w:val="28"/>
          <w:szCs w:val="28"/>
        </w:rPr>
        <w:t>izmanto</w:t>
      </w:r>
      <w:r w:rsidR="003A40F0" w:rsidRPr="004E5ACC">
        <w:rPr>
          <w:rFonts w:ascii="Times New Roman" w:hAnsi="Times New Roman" w:cs="Times New Roman"/>
          <w:sz w:val="28"/>
          <w:szCs w:val="28"/>
        </w:rPr>
        <w:t xml:space="preserve"> rakstisko procedūru sēdē izsk</w:t>
      </w:r>
      <w:r w:rsidR="00FA6EDB" w:rsidRPr="004E5ACC">
        <w:rPr>
          <w:rFonts w:ascii="Times New Roman" w:hAnsi="Times New Roman" w:cs="Times New Roman"/>
          <w:sz w:val="28"/>
          <w:szCs w:val="28"/>
        </w:rPr>
        <w:t>atāmo jautājumu apstiprināšanai.</w:t>
      </w:r>
      <w:r w:rsidR="00087A07">
        <w:rPr>
          <w:rFonts w:ascii="Times New Roman" w:hAnsi="Times New Roman" w:cs="Times New Roman"/>
          <w:sz w:val="28"/>
          <w:szCs w:val="28"/>
        </w:rPr>
        <w:t xml:space="preserve"> </w:t>
      </w:r>
    </w:p>
    <w:p w14:paraId="687B39ED" w14:textId="07E66FD7" w:rsidR="008328D1"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1</w:t>
      </w:r>
      <w:r w:rsidR="0013597D">
        <w:rPr>
          <w:rFonts w:ascii="Times New Roman" w:hAnsi="Times New Roman" w:cs="Times New Roman"/>
          <w:sz w:val="28"/>
          <w:szCs w:val="28"/>
        </w:rPr>
        <w:t xml:space="preserve">. </w:t>
      </w:r>
      <w:r w:rsidR="00CD7638">
        <w:rPr>
          <w:rFonts w:ascii="Times New Roman" w:hAnsi="Times New Roman" w:cs="Times New Roman"/>
          <w:sz w:val="28"/>
          <w:szCs w:val="28"/>
        </w:rPr>
        <w:t xml:space="preserve"> </w:t>
      </w:r>
      <w:r w:rsidR="00D50027">
        <w:rPr>
          <w:rFonts w:ascii="Times New Roman" w:hAnsi="Times New Roman" w:cs="Times New Roman"/>
          <w:sz w:val="28"/>
          <w:szCs w:val="28"/>
        </w:rPr>
        <w:t xml:space="preserve">Vadošā </w:t>
      </w:r>
      <w:r w:rsidR="008328D1">
        <w:rPr>
          <w:rFonts w:ascii="Times New Roman" w:hAnsi="Times New Roman" w:cs="Times New Roman"/>
          <w:sz w:val="28"/>
          <w:szCs w:val="28"/>
        </w:rPr>
        <w:t xml:space="preserve">iestāde sagatavo </w:t>
      </w:r>
      <w:r w:rsidR="000F7B09">
        <w:rPr>
          <w:rFonts w:ascii="Times New Roman" w:hAnsi="Times New Roman" w:cs="Times New Roman"/>
          <w:sz w:val="28"/>
          <w:szCs w:val="28"/>
        </w:rPr>
        <w:t xml:space="preserve">sēdes </w:t>
      </w:r>
      <w:r w:rsidR="00472F63" w:rsidRPr="007D2006">
        <w:rPr>
          <w:rFonts w:ascii="Times New Roman" w:hAnsi="Times New Roman" w:cs="Times New Roman"/>
          <w:sz w:val="28"/>
          <w:szCs w:val="28"/>
        </w:rPr>
        <w:t>lēmuma</w:t>
      </w:r>
      <w:r w:rsidR="00472F63">
        <w:rPr>
          <w:rFonts w:ascii="Times New Roman" w:hAnsi="Times New Roman" w:cs="Times New Roman"/>
          <w:sz w:val="28"/>
          <w:szCs w:val="28"/>
        </w:rPr>
        <w:t xml:space="preserve"> </w:t>
      </w:r>
      <w:r w:rsidR="000F7B09">
        <w:rPr>
          <w:rFonts w:ascii="Times New Roman" w:hAnsi="Times New Roman" w:cs="Times New Roman"/>
          <w:sz w:val="28"/>
          <w:szCs w:val="28"/>
        </w:rPr>
        <w:t xml:space="preserve">projektu un izskatāmos </w:t>
      </w:r>
      <w:r w:rsidR="008328D1">
        <w:rPr>
          <w:rFonts w:ascii="Times New Roman" w:hAnsi="Times New Roman" w:cs="Times New Roman"/>
          <w:sz w:val="28"/>
          <w:szCs w:val="28"/>
        </w:rPr>
        <w:t>dokumentus un nosūta komitejas locekļiem apstiprināšanai</w:t>
      </w:r>
      <w:r w:rsidR="003B28F7">
        <w:rPr>
          <w:rFonts w:ascii="Times New Roman" w:hAnsi="Times New Roman" w:cs="Times New Roman"/>
          <w:sz w:val="28"/>
          <w:szCs w:val="28"/>
        </w:rPr>
        <w:t>.</w:t>
      </w:r>
    </w:p>
    <w:p w14:paraId="2D9A589E" w14:textId="4822E3BA" w:rsidR="008328D1"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2</w:t>
      </w:r>
      <w:r w:rsidR="0013597D">
        <w:rPr>
          <w:rFonts w:ascii="Times New Roman" w:hAnsi="Times New Roman" w:cs="Times New Roman"/>
          <w:sz w:val="28"/>
          <w:szCs w:val="28"/>
        </w:rPr>
        <w:t xml:space="preserve">.  </w:t>
      </w:r>
      <w:r w:rsidR="000F7B09">
        <w:rPr>
          <w:rFonts w:ascii="Times New Roman" w:hAnsi="Times New Roman" w:cs="Times New Roman"/>
          <w:sz w:val="28"/>
          <w:szCs w:val="28"/>
        </w:rPr>
        <w:t>K</w:t>
      </w:r>
      <w:r w:rsidR="00D95755">
        <w:rPr>
          <w:rFonts w:ascii="Times New Roman" w:hAnsi="Times New Roman" w:cs="Times New Roman"/>
          <w:sz w:val="28"/>
          <w:szCs w:val="28"/>
        </w:rPr>
        <w:t>omitejas locekļi</w:t>
      </w:r>
      <w:r w:rsidR="004350DF">
        <w:rPr>
          <w:rFonts w:ascii="Times New Roman" w:hAnsi="Times New Roman" w:cs="Times New Roman"/>
          <w:sz w:val="28"/>
          <w:szCs w:val="28"/>
        </w:rPr>
        <w:t xml:space="preserve"> </w:t>
      </w:r>
      <w:r w:rsidR="00D50027">
        <w:rPr>
          <w:rFonts w:ascii="Times New Roman" w:hAnsi="Times New Roman" w:cs="Times New Roman"/>
          <w:sz w:val="28"/>
          <w:szCs w:val="28"/>
        </w:rPr>
        <w:t xml:space="preserve">vadošās </w:t>
      </w:r>
      <w:r w:rsidR="00D95755">
        <w:rPr>
          <w:rFonts w:ascii="Times New Roman" w:hAnsi="Times New Roman" w:cs="Times New Roman"/>
          <w:sz w:val="28"/>
          <w:szCs w:val="28"/>
        </w:rPr>
        <w:t>iestādes noteikta</w:t>
      </w:r>
      <w:r w:rsidR="003752BD">
        <w:rPr>
          <w:rFonts w:ascii="Times New Roman" w:hAnsi="Times New Roman" w:cs="Times New Roman"/>
          <w:sz w:val="28"/>
          <w:szCs w:val="28"/>
        </w:rPr>
        <w:t>jā termiņā</w:t>
      </w:r>
      <w:r w:rsidR="00A67B4A">
        <w:rPr>
          <w:rFonts w:ascii="Times New Roman" w:hAnsi="Times New Roman" w:cs="Times New Roman"/>
          <w:sz w:val="28"/>
          <w:szCs w:val="28"/>
        </w:rPr>
        <w:t xml:space="preserve"> nosūta</w:t>
      </w:r>
      <w:r w:rsidR="000F7B09">
        <w:rPr>
          <w:rFonts w:ascii="Times New Roman" w:hAnsi="Times New Roman" w:cs="Times New Roman"/>
          <w:sz w:val="28"/>
          <w:szCs w:val="28"/>
        </w:rPr>
        <w:t xml:space="preserve"> </w:t>
      </w:r>
      <w:r w:rsidR="00D50027">
        <w:rPr>
          <w:rFonts w:ascii="Times New Roman" w:hAnsi="Times New Roman" w:cs="Times New Roman"/>
          <w:sz w:val="28"/>
          <w:szCs w:val="28"/>
        </w:rPr>
        <w:t xml:space="preserve">vadošajai </w:t>
      </w:r>
      <w:r w:rsidR="000F7B09">
        <w:rPr>
          <w:rFonts w:ascii="Times New Roman" w:hAnsi="Times New Roman" w:cs="Times New Roman"/>
          <w:sz w:val="28"/>
          <w:szCs w:val="28"/>
        </w:rPr>
        <w:t xml:space="preserve">iestādei </w:t>
      </w:r>
      <w:r w:rsidR="00D92D50">
        <w:rPr>
          <w:rFonts w:ascii="Times New Roman" w:hAnsi="Times New Roman" w:cs="Times New Roman"/>
          <w:sz w:val="28"/>
          <w:szCs w:val="28"/>
        </w:rPr>
        <w:t>saskaņojumu</w:t>
      </w:r>
      <w:r w:rsidR="003752BD">
        <w:rPr>
          <w:rFonts w:ascii="Times New Roman" w:hAnsi="Times New Roman" w:cs="Times New Roman"/>
          <w:sz w:val="28"/>
          <w:szCs w:val="28"/>
        </w:rPr>
        <w:t>,</w:t>
      </w:r>
      <w:r w:rsidR="00D92D50">
        <w:rPr>
          <w:rFonts w:ascii="Times New Roman" w:hAnsi="Times New Roman" w:cs="Times New Roman"/>
          <w:sz w:val="28"/>
          <w:szCs w:val="28"/>
        </w:rPr>
        <w:t xml:space="preserve"> </w:t>
      </w:r>
      <w:r w:rsidR="00D95755">
        <w:rPr>
          <w:rFonts w:ascii="Times New Roman" w:hAnsi="Times New Roman" w:cs="Times New Roman"/>
          <w:sz w:val="28"/>
          <w:szCs w:val="28"/>
        </w:rPr>
        <w:t>iebildumus vai priekšlikumus</w:t>
      </w:r>
      <w:r w:rsidR="003F2BB9">
        <w:rPr>
          <w:rFonts w:ascii="Times New Roman" w:hAnsi="Times New Roman" w:cs="Times New Roman"/>
          <w:sz w:val="28"/>
          <w:szCs w:val="28"/>
        </w:rPr>
        <w:t>.</w:t>
      </w:r>
    </w:p>
    <w:p w14:paraId="5E3419CF" w14:textId="458CE700" w:rsidR="00D95755"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3</w:t>
      </w:r>
      <w:r w:rsidR="0013597D">
        <w:rPr>
          <w:rFonts w:ascii="Times New Roman" w:hAnsi="Times New Roman" w:cs="Times New Roman"/>
          <w:sz w:val="28"/>
          <w:szCs w:val="28"/>
        </w:rPr>
        <w:t xml:space="preserve">. </w:t>
      </w:r>
      <w:r w:rsidR="00CD7638">
        <w:rPr>
          <w:rFonts w:ascii="Times New Roman" w:hAnsi="Times New Roman" w:cs="Times New Roman"/>
          <w:sz w:val="28"/>
          <w:szCs w:val="28"/>
        </w:rPr>
        <w:t xml:space="preserve"> </w:t>
      </w:r>
      <w:r w:rsidR="00D92D50">
        <w:rPr>
          <w:rFonts w:ascii="Times New Roman" w:hAnsi="Times New Roman" w:cs="Times New Roman"/>
          <w:sz w:val="28"/>
          <w:szCs w:val="28"/>
        </w:rPr>
        <w:t>J</w:t>
      </w:r>
      <w:r w:rsidR="00D95755">
        <w:rPr>
          <w:rFonts w:ascii="Times New Roman" w:hAnsi="Times New Roman" w:cs="Times New Roman"/>
          <w:sz w:val="28"/>
          <w:szCs w:val="28"/>
        </w:rPr>
        <w:t xml:space="preserve">a noteiktajā termiņā iebildumi vai priekšlikumu nav saņemti, </w:t>
      </w:r>
      <w:r w:rsidR="00D92D50">
        <w:rPr>
          <w:rFonts w:ascii="Times New Roman" w:hAnsi="Times New Roman" w:cs="Times New Roman"/>
          <w:sz w:val="28"/>
          <w:szCs w:val="28"/>
        </w:rPr>
        <w:t xml:space="preserve">sēdes </w:t>
      </w:r>
      <w:r w:rsidR="00F87BE8">
        <w:rPr>
          <w:rFonts w:ascii="Times New Roman" w:hAnsi="Times New Roman" w:cs="Times New Roman"/>
          <w:sz w:val="28"/>
          <w:szCs w:val="28"/>
        </w:rPr>
        <w:t xml:space="preserve">lēmuma </w:t>
      </w:r>
      <w:r w:rsidR="00D92D50">
        <w:rPr>
          <w:rFonts w:ascii="Times New Roman" w:hAnsi="Times New Roman" w:cs="Times New Roman"/>
          <w:sz w:val="28"/>
          <w:szCs w:val="28"/>
        </w:rPr>
        <w:t xml:space="preserve">projektu un </w:t>
      </w:r>
      <w:r w:rsidR="00D95755">
        <w:rPr>
          <w:rFonts w:ascii="Times New Roman" w:hAnsi="Times New Roman" w:cs="Times New Roman"/>
          <w:sz w:val="28"/>
          <w:szCs w:val="28"/>
        </w:rPr>
        <w:t>dokumentu</w:t>
      </w:r>
      <w:r w:rsidR="00D92D50">
        <w:rPr>
          <w:rFonts w:ascii="Times New Roman" w:hAnsi="Times New Roman" w:cs="Times New Roman"/>
          <w:sz w:val="28"/>
          <w:szCs w:val="28"/>
        </w:rPr>
        <w:t>s</w:t>
      </w:r>
      <w:r w:rsidR="00D95755">
        <w:rPr>
          <w:rFonts w:ascii="Times New Roman" w:hAnsi="Times New Roman" w:cs="Times New Roman"/>
          <w:sz w:val="28"/>
          <w:szCs w:val="28"/>
        </w:rPr>
        <w:t xml:space="preserve"> </w:t>
      </w:r>
      <w:r w:rsidR="003F2BB9">
        <w:rPr>
          <w:rFonts w:ascii="Times New Roman" w:hAnsi="Times New Roman" w:cs="Times New Roman"/>
          <w:sz w:val="28"/>
          <w:szCs w:val="28"/>
        </w:rPr>
        <w:t>uzskata par saskaņotiem.</w:t>
      </w:r>
    </w:p>
    <w:p w14:paraId="22D3FB90" w14:textId="5006D720" w:rsidR="00D95755" w:rsidRDefault="000943D6"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4</w:t>
      </w:r>
      <w:r w:rsidR="0013597D">
        <w:rPr>
          <w:rFonts w:ascii="Times New Roman" w:hAnsi="Times New Roman" w:cs="Times New Roman"/>
          <w:sz w:val="28"/>
          <w:szCs w:val="28"/>
        </w:rPr>
        <w:t xml:space="preserve">.  </w:t>
      </w:r>
      <w:r w:rsidR="00D92D50">
        <w:rPr>
          <w:rFonts w:ascii="Times New Roman" w:hAnsi="Times New Roman" w:cs="Times New Roman"/>
          <w:sz w:val="28"/>
          <w:szCs w:val="28"/>
        </w:rPr>
        <w:t>J</w:t>
      </w:r>
      <w:r w:rsidR="00D95755">
        <w:rPr>
          <w:rFonts w:ascii="Times New Roman" w:hAnsi="Times New Roman" w:cs="Times New Roman"/>
          <w:sz w:val="28"/>
          <w:szCs w:val="28"/>
        </w:rPr>
        <w:t>a priekšlikumi vai iebildumi ir saņemti,</w:t>
      </w:r>
      <w:r w:rsidR="004350DF">
        <w:rPr>
          <w:rFonts w:ascii="Times New Roman" w:hAnsi="Times New Roman" w:cs="Times New Roman"/>
          <w:sz w:val="28"/>
          <w:szCs w:val="28"/>
        </w:rPr>
        <w:t xml:space="preserve"> </w:t>
      </w:r>
      <w:r w:rsidR="00A71509">
        <w:rPr>
          <w:rFonts w:ascii="Times New Roman" w:hAnsi="Times New Roman" w:cs="Times New Roman"/>
          <w:sz w:val="28"/>
          <w:szCs w:val="28"/>
        </w:rPr>
        <w:t>vadošā</w:t>
      </w:r>
      <w:r w:rsidR="00D95755">
        <w:rPr>
          <w:rFonts w:ascii="Times New Roman" w:hAnsi="Times New Roman" w:cs="Times New Roman"/>
          <w:sz w:val="28"/>
          <w:szCs w:val="28"/>
        </w:rPr>
        <w:t xml:space="preserve"> iestāde izvērtē </w:t>
      </w:r>
      <w:r w:rsidR="003C56CD">
        <w:rPr>
          <w:rFonts w:ascii="Times New Roman" w:hAnsi="Times New Roman" w:cs="Times New Roman"/>
          <w:sz w:val="28"/>
          <w:szCs w:val="28"/>
        </w:rPr>
        <w:t>tos, komitejas</w:t>
      </w:r>
      <w:r w:rsidR="00D95755">
        <w:rPr>
          <w:rFonts w:ascii="Times New Roman" w:hAnsi="Times New Roman" w:cs="Times New Roman"/>
          <w:sz w:val="28"/>
          <w:szCs w:val="28"/>
        </w:rPr>
        <w:t xml:space="preserve"> vadītājs pieņem lēmumu par iebildumu vai priekšlikum</w:t>
      </w:r>
      <w:r w:rsidR="006B2DF4">
        <w:rPr>
          <w:rFonts w:ascii="Times New Roman" w:hAnsi="Times New Roman" w:cs="Times New Roman"/>
          <w:sz w:val="28"/>
          <w:szCs w:val="28"/>
        </w:rPr>
        <w:t>u noraidīšanu vai saskaņošanu</w:t>
      </w:r>
      <w:r w:rsidR="003F2BB9">
        <w:rPr>
          <w:rFonts w:ascii="Times New Roman" w:hAnsi="Times New Roman" w:cs="Times New Roman"/>
          <w:sz w:val="28"/>
          <w:szCs w:val="28"/>
        </w:rPr>
        <w:t>.</w:t>
      </w:r>
    </w:p>
    <w:p w14:paraId="4ADF8364" w14:textId="5A5EA40E" w:rsidR="003F55DE" w:rsidRDefault="00BF6414" w:rsidP="003F55DE">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5</w:t>
      </w:r>
      <w:r w:rsidR="003F55DE">
        <w:rPr>
          <w:rFonts w:ascii="Times New Roman" w:hAnsi="Times New Roman" w:cs="Times New Roman"/>
          <w:sz w:val="28"/>
          <w:szCs w:val="28"/>
        </w:rPr>
        <w:t>. Komitejas vadītājs izsūta komitejas locekļiem atkārtotajai saskaņošanai izziņu, kurā apkopoti priekšlikumi un iebildumi, sniegts pamatojums lēmumam noraidīt vai saskaņot tos</w:t>
      </w:r>
    </w:p>
    <w:p w14:paraId="7BC07BED" w14:textId="5A84DA62" w:rsidR="003F55DE" w:rsidRPr="00022D1C" w:rsidRDefault="00BF6414" w:rsidP="003F55DE">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6</w:t>
      </w:r>
      <w:r>
        <w:rPr>
          <w:rFonts w:ascii="Times New Roman" w:hAnsi="Times New Roman" w:cs="Times New Roman"/>
          <w:sz w:val="28"/>
          <w:szCs w:val="28"/>
        </w:rPr>
        <w:t>.</w:t>
      </w:r>
      <w:r w:rsidR="003F55DE">
        <w:rPr>
          <w:rFonts w:ascii="Times New Roman" w:hAnsi="Times New Roman" w:cs="Times New Roman"/>
          <w:sz w:val="28"/>
          <w:szCs w:val="28"/>
        </w:rPr>
        <w:tab/>
        <w:t xml:space="preserve">Ja komitejas loceklis uztur </w:t>
      </w:r>
      <w:r w:rsidR="00F139FF">
        <w:rPr>
          <w:rFonts w:ascii="Times New Roman" w:hAnsi="Times New Roman" w:cs="Times New Roman"/>
          <w:sz w:val="28"/>
          <w:szCs w:val="28"/>
        </w:rPr>
        <w:t>iebildumu</w:t>
      </w:r>
      <w:r w:rsidR="003F55DE">
        <w:rPr>
          <w:rFonts w:ascii="Times New Roman" w:hAnsi="Times New Roman" w:cs="Times New Roman"/>
          <w:sz w:val="28"/>
          <w:szCs w:val="28"/>
        </w:rPr>
        <w:t xml:space="preserve">, komitejas vadītājs sasauc klātienes vai attālinātu sanāksmi jautājumu izdiskutēšanai. </w:t>
      </w:r>
    </w:p>
    <w:p w14:paraId="02003184" w14:textId="5B4206DB" w:rsidR="009E7C0D" w:rsidRDefault="00BB4939"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7</w:t>
      </w:r>
      <w:r w:rsidR="0013597D">
        <w:rPr>
          <w:rFonts w:ascii="Times New Roman" w:hAnsi="Times New Roman" w:cs="Times New Roman"/>
          <w:sz w:val="28"/>
          <w:szCs w:val="28"/>
        </w:rPr>
        <w:t xml:space="preserve">. </w:t>
      </w:r>
      <w:r w:rsidR="005B71A3">
        <w:rPr>
          <w:rFonts w:ascii="Times New Roman" w:hAnsi="Times New Roman" w:cs="Times New Roman"/>
          <w:sz w:val="28"/>
          <w:szCs w:val="28"/>
        </w:rPr>
        <w:t xml:space="preserve"> </w:t>
      </w:r>
      <w:r w:rsidR="006A3306" w:rsidRPr="009E7C0D">
        <w:rPr>
          <w:rFonts w:ascii="Times New Roman" w:hAnsi="Times New Roman" w:cs="Times New Roman"/>
          <w:sz w:val="28"/>
          <w:szCs w:val="28"/>
        </w:rPr>
        <w:t>Komitejas locekļi var vienoties par citiem rakstiskās procedūras termiņiem.</w:t>
      </w:r>
    </w:p>
    <w:p w14:paraId="63662104" w14:textId="588473FE" w:rsidR="006A3306" w:rsidRPr="00194AD4" w:rsidRDefault="006A3306" w:rsidP="00194AD4">
      <w:pPr>
        <w:pStyle w:val="ListParagraph"/>
        <w:spacing w:before="160" w:after="120" w:line="240" w:lineRule="auto"/>
        <w:ind w:left="567"/>
        <w:contextualSpacing w:val="0"/>
        <w:jc w:val="center"/>
        <w:rPr>
          <w:rFonts w:ascii="Times New Roman" w:hAnsi="Times New Roman" w:cs="Times New Roman"/>
          <w:b/>
          <w:sz w:val="28"/>
          <w:szCs w:val="28"/>
        </w:rPr>
      </w:pPr>
      <w:r w:rsidRPr="009E7C0D">
        <w:rPr>
          <w:rFonts w:ascii="Times New Roman" w:hAnsi="Times New Roman" w:cs="Times New Roman"/>
          <w:b/>
          <w:sz w:val="28"/>
          <w:szCs w:val="28"/>
        </w:rPr>
        <w:t>V</w:t>
      </w:r>
      <w:r w:rsidR="008F2640">
        <w:rPr>
          <w:rFonts w:ascii="Times New Roman" w:hAnsi="Times New Roman" w:cs="Times New Roman"/>
          <w:b/>
          <w:sz w:val="28"/>
          <w:szCs w:val="28"/>
        </w:rPr>
        <w:t>I</w:t>
      </w:r>
      <w:r w:rsidRPr="009E7C0D">
        <w:rPr>
          <w:rFonts w:ascii="Times New Roman" w:hAnsi="Times New Roman" w:cs="Times New Roman"/>
          <w:b/>
          <w:sz w:val="28"/>
          <w:szCs w:val="28"/>
        </w:rPr>
        <w:t xml:space="preserve"> Sēdes </w:t>
      </w:r>
      <w:r w:rsidR="00F87BE8" w:rsidRPr="009E7C0D">
        <w:rPr>
          <w:rFonts w:ascii="Times New Roman" w:hAnsi="Times New Roman" w:cs="Times New Roman"/>
          <w:b/>
          <w:sz w:val="28"/>
          <w:szCs w:val="28"/>
        </w:rPr>
        <w:t>lēmums</w:t>
      </w:r>
    </w:p>
    <w:p w14:paraId="1D904521" w14:textId="21992CE2" w:rsidR="00F6158B" w:rsidRPr="00F6158B" w:rsidRDefault="00E0087B" w:rsidP="00F6158B">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w:t>
      </w:r>
      <w:r w:rsidR="005436B4">
        <w:rPr>
          <w:rFonts w:ascii="Times New Roman" w:hAnsi="Times New Roman" w:cs="Times New Roman"/>
          <w:sz w:val="28"/>
          <w:szCs w:val="28"/>
        </w:rPr>
        <w:t>8</w:t>
      </w:r>
      <w:r w:rsidR="0013597D">
        <w:rPr>
          <w:rFonts w:ascii="Times New Roman" w:hAnsi="Times New Roman" w:cs="Times New Roman"/>
          <w:sz w:val="28"/>
          <w:szCs w:val="28"/>
        </w:rPr>
        <w:t xml:space="preserve">.   </w:t>
      </w:r>
      <w:r w:rsidR="009E7C0D">
        <w:rPr>
          <w:rFonts w:ascii="Times New Roman" w:hAnsi="Times New Roman" w:cs="Times New Roman"/>
          <w:sz w:val="28"/>
          <w:szCs w:val="28"/>
        </w:rPr>
        <w:t xml:space="preserve">Vadošā </w:t>
      </w:r>
      <w:r w:rsidR="006A3306">
        <w:rPr>
          <w:rFonts w:ascii="Times New Roman" w:hAnsi="Times New Roman" w:cs="Times New Roman"/>
          <w:sz w:val="28"/>
          <w:szCs w:val="28"/>
        </w:rPr>
        <w:t xml:space="preserve">iestāde ne vēlāk kā </w:t>
      </w:r>
      <w:r w:rsidR="00ED6919">
        <w:rPr>
          <w:rFonts w:ascii="Times New Roman" w:hAnsi="Times New Roman" w:cs="Times New Roman"/>
          <w:sz w:val="28"/>
          <w:szCs w:val="28"/>
        </w:rPr>
        <w:t>desmit</w:t>
      </w:r>
      <w:r w:rsidR="006A3306">
        <w:rPr>
          <w:rFonts w:ascii="Times New Roman" w:hAnsi="Times New Roman" w:cs="Times New Roman"/>
          <w:sz w:val="28"/>
          <w:szCs w:val="28"/>
        </w:rPr>
        <w:t xml:space="preserve"> darbdienu laikā pēc sēdes vai rakstiskās procedūras pabeigšanas sagatavo sēdes </w:t>
      </w:r>
      <w:r w:rsidR="00F87BE8">
        <w:rPr>
          <w:rFonts w:ascii="Times New Roman" w:hAnsi="Times New Roman" w:cs="Times New Roman"/>
          <w:sz w:val="28"/>
          <w:szCs w:val="28"/>
        </w:rPr>
        <w:t xml:space="preserve">lēmuma </w:t>
      </w:r>
      <w:r w:rsidR="006A3306">
        <w:rPr>
          <w:rFonts w:ascii="Times New Roman" w:hAnsi="Times New Roman" w:cs="Times New Roman"/>
          <w:sz w:val="28"/>
          <w:szCs w:val="28"/>
        </w:rPr>
        <w:t>projektu</w:t>
      </w:r>
      <w:r w:rsidR="00194AD4">
        <w:rPr>
          <w:rFonts w:ascii="Times New Roman" w:hAnsi="Times New Roman" w:cs="Times New Roman"/>
          <w:sz w:val="28"/>
          <w:szCs w:val="28"/>
        </w:rPr>
        <w:t>, kurā norāda</w:t>
      </w:r>
      <w:r w:rsidR="00194AD4" w:rsidRPr="00194AD4">
        <w:rPr>
          <w:rFonts w:ascii="Times New Roman" w:hAnsi="Times New Roman" w:cs="Times New Roman"/>
          <w:sz w:val="28"/>
          <w:szCs w:val="28"/>
        </w:rPr>
        <w:t xml:space="preserve"> </w:t>
      </w:r>
      <w:r w:rsidR="00194AD4">
        <w:rPr>
          <w:rFonts w:ascii="Times New Roman" w:hAnsi="Times New Roman" w:cs="Times New Roman"/>
          <w:sz w:val="28"/>
          <w:szCs w:val="28"/>
        </w:rPr>
        <w:t>sēdes datumu, darba kārtību, sēdes dalībniekus, informāciju par sēdē izskatāmajiem jautājumiem, sēdē nolemto, kā arī, nepieciešamības gadījumā, sēdes dalībnieku atšķirīgos viedokļus</w:t>
      </w:r>
      <w:r w:rsidR="006A3306">
        <w:rPr>
          <w:rFonts w:ascii="Times New Roman" w:hAnsi="Times New Roman" w:cs="Times New Roman"/>
          <w:sz w:val="28"/>
          <w:szCs w:val="28"/>
        </w:rPr>
        <w:t xml:space="preserve"> un nosūta to komi</w:t>
      </w:r>
      <w:r w:rsidR="00F6158B">
        <w:rPr>
          <w:rFonts w:ascii="Times New Roman" w:hAnsi="Times New Roman" w:cs="Times New Roman"/>
          <w:sz w:val="28"/>
          <w:szCs w:val="28"/>
        </w:rPr>
        <w:t>tejas locekļiem apstiprināšanai.</w:t>
      </w:r>
    </w:p>
    <w:p w14:paraId="5CEC8F7D" w14:textId="7EAD5716" w:rsidR="0013597D" w:rsidRDefault="005436B4" w:rsidP="00F6158B">
      <w:pPr>
        <w:pStyle w:val="ListParagraph"/>
        <w:spacing w:before="160" w:after="12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39</w:t>
      </w:r>
      <w:r w:rsidR="0013597D">
        <w:rPr>
          <w:rFonts w:ascii="Times New Roman" w:hAnsi="Times New Roman" w:cs="Times New Roman"/>
          <w:sz w:val="28"/>
          <w:szCs w:val="28"/>
        </w:rPr>
        <w:t xml:space="preserve">. </w:t>
      </w:r>
      <w:r w:rsidR="006A3306">
        <w:rPr>
          <w:rFonts w:ascii="Times New Roman" w:hAnsi="Times New Roman" w:cs="Times New Roman"/>
          <w:sz w:val="28"/>
          <w:szCs w:val="28"/>
        </w:rPr>
        <w:t xml:space="preserve">Komitejas locekļi </w:t>
      </w:r>
      <w:r w:rsidR="003F55DE">
        <w:rPr>
          <w:rFonts w:ascii="Times New Roman" w:hAnsi="Times New Roman" w:cs="Times New Roman"/>
          <w:sz w:val="28"/>
          <w:szCs w:val="28"/>
        </w:rPr>
        <w:t xml:space="preserve">piecu </w:t>
      </w:r>
      <w:r w:rsidR="006A3306">
        <w:rPr>
          <w:rFonts w:ascii="Times New Roman" w:hAnsi="Times New Roman" w:cs="Times New Roman"/>
          <w:sz w:val="28"/>
          <w:szCs w:val="28"/>
        </w:rPr>
        <w:t xml:space="preserve">darbdienu laikā no sēdes </w:t>
      </w:r>
      <w:r w:rsidR="00F87BE8">
        <w:rPr>
          <w:rFonts w:ascii="Times New Roman" w:hAnsi="Times New Roman" w:cs="Times New Roman"/>
          <w:sz w:val="28"/>
          <w:szCs w:val="28"/>
        </w:rPr>
        <w:t xml:space="preserve">lēmuma </w:t>
      </w:r>
      <w:r w:rsidR="006A3306">
        <w:rPr>
          <w:rFonts w:ascii="Times New Roman" w:hAnsi="Times New Roman" w:cs="Times New Roman"/>
          <w:sz w:val="28"/>
          <w:szCs w:val="28"/>
        </w:rPr>
        <w:t>projekta nosūtīšanas datuma var nosūtīt</w:t>
      </w:r>
      <w:r w:rsidR="00BC2E16">
        <w:rPr>
          <w:rFonts w:ascii="Times New Roman" w:hAnsi="Times New Roman" w:cs="Times New Roman"/>
          <w:sz w:val="28"/>
          <w:szCs w:val="28"/>
        </w:rPr>
        <w:t xml:space="preserve"> vadošajai iestādei</w:t>
      </w:r>
      <w:r w:rsidR="006A3306">
        <w:rPr>
          <w:rFonts w:ascii="Times New Roman" w:hAnsi="Times New Roman" w:cs="Times New Roman"/>
          <w:sz w:val="28"/>
          <w:szCs w:val="28"/>
        </w:rPr>
        <w:t xml:space="preserve"> iebildumus vai priekšlikumus par</w:t>
      </w:r>
      <w:r w:rsidR="00194AD4">
        <w:rPr>
          <w:rFonts w:ascii="Times New Roman" w:hAnsi="Times New Roman" w:cs="Times New Roman"/>
          <w:sz w:val="28"/>
          <w:szCs w:val="28"/>
        </w:rPr>
        <w:t xml:space="preserve"> sēdes</w:t>
      </w:r>
      <w:r w:rsidR="006A3306">
        <w:rPr>
          <w:rFonts w:ascii="Times New Roman" w:hAnsi="Times New Roman" w:cs="Times New Roman"/>
          <w:sz w:val="28"/>
          <w:szCs w:val="28"/>
        </w:rPr>
        <w:t xml:space="preserve">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projektu.</w:t>
      </w:r>
    </w:p>
    <w:p w14:paraId="7D8E5330" w14:textId="3296A69B" w:rsidR="00F6158B" w:rsidRPr="00F6158B" w:rsidRDefault="00F139FF" w:rsidP="00F6158B">
      <w:pPr>
        <w:pStyle w:val="ListParagraph"/>
        <w:spacing w:before="160" w:after="12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4</w:t>
      </w:r>
      <w:r w:rsidR="005436B4">
        <w:rPr>
          <w:rFonts w:ascii="Times New Roman" w:hAnsi="Times New Roman" w:cs="Times New Roman"/>
          <w:sz w:val="28"/>
          <w:szCs w:val="28"/>
        </w:rPr>
        <w:t>0</w:t>
      </w:r>
      <w:r w:rsidR="0013597D">
        <w:rPr>
          <w:rFonts w:ascii="Times New Roman" w:hAnsi="Times New Roman" w:cs="Times New Roman"/>
          <w:sz w:val="28"/>
          <w:szCs w:val="28"/>
        </w:rPr>
        <w:t xml:space="preserve">. </w:t>
      </w:r>
      <w:r w:rsidR="00E0087B">
        <w:rPr>
          <w:rFonts w:ascii="Times New Roman" w:hAnsi="Times New Roman" w:cs="Times New Roman"/>
          <w:sz w:val="28"/>
          <w:szCs w:val="28"/>
        </w:rPr>
        <w:t xml:space="preserve"> </w:t>
      </w:r>
      <w:r w:rsidR="006A3306">
        <w:rPr>
          <w:rFonts w:ascii="Times New Roman" w:hAnsi="Times New Roman" w:cs="Times New Roman"/>
          <w:sz w:val="28"/>
          <w:szCs w:val="28"/>
        </w:rPr>
        <w:t xml:space="preserve">Komitejas vadītājs izvērtē iebildumus un priekšlikumus un pieņem lēmumu par sēdes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 xml:space="preserve">projekta precizēšanu. </w:t>
      </w:r>
    </w:p>
    <w:p w14:paraId="39132EE4" w14:textId="1BA04D21" w:rsidR="006A3306" w:rsidRDefault="00BF6414" w:rsidP="00BC2E16">
      <w:pPr>
        <w:pStyle w:val="ListParagraph"/>
        <w:spacing w:before="240" w:after="12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1</w:t>
      </w:r>
      <w:r w:rsidR="0013597D">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sidR="006A3306">
        <w:rPr>
          <w:rFonts w:ascii="Times New Roman" w:hAnsi="Times New Roman" w:cs="Times New Roman"/>
          <w:sz w:val="28"/>
          <w:szCs w:val="28"/>
        </w:rPr>
        <w:t xml:space="preserve">Ja noteiktajā termiņā iebildumi un priekšlikumi par nosūtīto sēdes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 xml:space="preserve">projektu nav saņemti, sēdes </w:t>
      </w:r>
      <w:r w:rsidR="00BA1BEC">
        <w:rPr>
          <w:rFonts w:ascii="Times New Roman" w:hAnsi="Times New Roman" w:cs="Times New Roman"/>
          <w:sz w:val="28"/>
          <w:szCs w:val="28"/>
        </w:rPr>
        <w:t xml:space="preserve">lēmuma </w:t>
      </w:r>
      <w:r w:rsidR="006A3306">
        <w:rPr>
          <w:rFonts w:ascii="Times New Roman" w:hAnsi="Times New Roman" w:cs="Times New Roman"/>
          <w:sz w:val="28"/>
          <w:szCs w:val="28"/>
        </w:rPr>
        <w:t xml:space="preserve">projektu uzskata par </w:t>
      </w:r>
      <w:r w:rsidR="009E7C0D">
        <w:rPr>
          <w:rFonts w:ascii="Times New Roman" w:hAnsi="Times New Roman" w:cs="Times New Roman"/>
          <w:sz w:val="28"/>
          <w:szCs w:val="28"/>
        </w:rPr>
        <w:t>saskaņotu</w:t>
      </w:r>
      <w:r w:rsidR="006A3306">
        <w:rPr>
          <w:rFonts w:ascii="Times New Roman" w:hAnsi="Times New Roman" w:cs="Times New Roman"/>
          <w:sz w:val="28"/>
          <w:szCs w:val="28"/>
        </w:rPr>
        <w:t>.</w:t>
      </w:r>
    </w:p>
    <w:p w14:paraId="2FFAC010" w14:textId="0BA6EDD0" w:rsidR="006A3306" w:rsidRDefault="00BF6414"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2</w:t>
      </w:r>
      <w:r w:rsidR="0013597D">
        <w:rPr>
          <w:rFonts w:ascii="Times New Roman" w:hAnsi="Times New Roman" w:cs="Times New Roman"/>
          <w:sz w:val="28"/>
          <w:szCs w:val="28"/>
        </w:rPr>
        <w:t xml:space="preserve">.  </w:t>
      </w:r>
      <w:r w:rsidR="009E7C0D">
        <w:rPr>
          <w:rFonts w:ascii="Times New Roman" w:hAnsi="Times New Roman" w:cs="Times New Roman"/>
          <w:sz w:val="28"/>
          <w:szCs w:val="28"/>
        </w:rPr>
        <w:t xml:space="preserve">Saskaņoto </w:t>
      </w:r>
      <w:r w:rsidR="006A3306">
        <w:rPr>
          <w:rFonts w:ascii="Times New Roman" w:hAnsi="Times New Roman" w:cs="Times New Roman"/>
          <w:sz w:val="28"/>
          <w:szCs w:val="28"/>
        </w:rPr>
        <w:t xml:space="preserve">sēdes </w:t>
      </w:r>
      <w:r w:rsidR="00BA1BEC">
        <w:rPr>
          <w:rFonts w:ascii="Times New Roman" w:hAnsi="Times New Roman" w:cs="Times New Roman"/>
          <w:sz w:val="28"/>
          <w:szCs w:val="28"/>
        </w:rPr>
        <w:t xml:space="preserve">lēmumu </w:t>
      </w:r>
      <w:r w:rsidR="006A3306">
        <w:rPr>
          <w:rFonts w:ascii="Times New Roman" w:hAnsi="Times New Roman" w:cs="Times New Roman"/>
          <w:sz w:val="28"/>
          <w:szCs w:val="28"/>
        </w:rPr>
        <w:t>paraksta komitejas vadītājs.</w:t>
      </w:r>
    </w:p>
    <w:p w14:paraId="4499FC14" w14:textId="78AC4C42" w:rsidR="00776E5A" w:rsidRPr="00F139FF" w:rsidRDefault="00776E5A" w:rsidP="0013597D">
      <w:pPr>
        <w:pStyle w:val="ListParagraph"/>
        <w:spacing w:before="160" w:after="0" w:line="240" w:lineRule="auto"/>
        <w:ind w:left="567" w:hanging="567"/>
        <w:jc w:val="both"/>
        <w:rPr>
          <w:rFonts w:ascii="Times New Roman" w:hAnsi="Times New Roman" w:cs="Times New Roman"/>
          <w:sz w:val="14"/>
          <w:szCs w:val="28"/>
        </w:rPr>
      </w:pPr>
    </w:p>
    <w:p w14:paraId="04F68940" w14:textId="31A5FA60" w:rsidR="00776E5A" w:rsidRDefault="00776E5A"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3</w:t>
      </w:r>
      <w:r>
        <w:rPr>
          <w:rFonts w:ascii="Times New Roman" w:hAnsi="Times New Roman" w:cs="Times New Roman"/>
          <w:sz w:val="28"/>
          <w:szCs w:val="28"/>
        </w:rPr>
        <w:t xml:space="preserve">. </w:t>
      </w:r>
      <w:r w:rsidRPr="00776E5A">
        <w:rPr>
          <w:rFonts w:ascii="Times New Roman" w:hAnsi="Times New Roman" w:cs="Times New Roman"/>
          <w:sz w:val="28"/>
          <w:szCs w:val="28"/>
        </w:rPr>
        <w:t xml:space="preserve">Sēdes </w:t>
      </w:r>
      <w:r>
        <w:rPr>
          <w:rFonts w:ascii="Times New Roman" w:hAnsi="Times New Roman" w:cs="Times New Roman"/>
          <w:sz w:val="28"/>
          <w:szCs w:val="28"/>
        </w:rPr>
        <w:t xml:space="preserve">lēmumi </w:t>
      </w:r>
      <w:r w:rsidRPr="00776E5A">
        <w:rPr>
          <w:rFonts w:ascii="Times New Roman" w:hAnsi="Times New Roman" w:cs="Times New Roman"/>
          <w:sz w:val="28"/>
          <w:szCs w:val="28"/>
        </w:rPr>
        <w:t>tiek numurēti secīgi. Lēmumu numerāciju veic katra kalendārā gada ietvaros. Lēmumu oriģinālus reģistrē un glabā vadošās iestādes Personāla vadības un administratīvā departamenta Dokumentu pārvaldības nodaļa.</w:t>
      </w:r>
    </w:p>
    <w:p w14:paraId="5B42E845" w14:textId="4A9071ED" w:rsidR="00776E5A" w:rsidRPr="00F139FF" w:rsidRDefault="00776E5A" w:rsidP="0013597D">
      <w:pPr>
        <w:pStyle w:val="ListParagraph"/>
        <w:spacing w:before="160" w:after="0" w:line="240" w:lineRule="auto"/>
        <w:ind w:left="567" w:hanging="567"/>
        <w:jc w:val="both"/>
        <w:rPr>
          <w:rFonts w:ascii="Times New Roman" w:hAnsi="Times New Roman" w:cs="Times New Roman"/>
          <w:sz w:val="18"/>
          <w:szCs w:val="28"/>
        </w:rPr>
      </w:pPr>
    </w:p>
    <w:p w14:paraId="226F5E80" w14:textId="0ACF8909" w:rsidR="00776E5A" w:rsidRDefault="00776E5A" w:rsidP="0013597D">
      <w:pPr>
        <w:pStyle w:val="ListParagraph"/>
        <w:spacing w:before="160"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4</w:t>
      </w:r>
      <w:r>
        <w:rPr>
          <w:rFonts w:ascii="Times New Roman" w:hAnsi="Times New Roman" w:cs="Times New Roman"/>
          <w:sz w:val="28"/>
          <w:szCs w:val="28"/>
        </w:rPr>
        <w:t xml:space="preserve">. </w:t>
      </w:r>
      <w:r w:rsidR="006B595B">
        <w:rPr>
          <w:rFonts w:ascii="Times New Roman" w:hAnsi="Times New Roman" w:cs="Times New Roman"/>
          <w:sz w:val="28"/>
          <w:szCs w:val="28"/>
        </w:rPr>
        <w:t xml:space="preserve"> </w:t>
      </w:r>
      <w:r>
        <w:rPr>
          <w:rFonts w:ascii="Times New Roman" w:hAnsi="Times New Roman" w:cs="Times New Roman"/>
          <w:sz w:val="28"/>
          <w:szCs w:val="28"/>
        </w:rPr>
        <w:t>Vadošā iestāde pēc lēmuma parakstīšanas elektroniski nosūta to komitejas locekļiem.</w:t>
      </w:r>
    </w:p>
    <w:p w14:paraId="61F98588" w14:textId="412544F4" w:rsidR="005A0AC2" w:rsidRPr="008F53EC" w:rsidRDefault="005A0AC2" w:rsidP="0013597D">
      <w:pPr>
        <w:pStyle w:val="ListParagraph"/>
        <w:spacing w:before="160" w:after="0" w:line="240" w:lineRule="auto"/>
        <w:ind w:left="567" w:hanging="567"/>
        <w:jc w:val="both"/>
        <w:rPr>
          <w:rFonts w:ascii="Times New Roman" w:hAnsi="Times New Roman" w:cs="Times New Roman"/>
          <w:sz w:val="20"/>
          <w:szCs w:val="28"/>
        </w:rPr>
      </w:pPr>
    </w:p>
    <w:p w14:paraId="12499F42" w14:textId="181C272F" w:rsidR="003740F9" w:rsidRDefault="00C11CD6" w:rsidP="003740F9">
      <w:pPr>
        <w:spacing w:before="160" w:after="0" w:line="240" w:lineRule="auto"/>
        <w:ind w:left="567" w:hanging="567"/>
        <w:jc w:val="center"/>
        <w:rPr>
          <w:rFonts w:ascii="Times New Roman" w:hAnsi="Times New Roman" w:cs="Times New Roman"/>
          <w:b/>
          <w:sz w:val="28"/>
          <w:szCs w:val="28"/>
        </w:rPr>
      </w:pPr>
      <w:r>
        <w:rPr>
          <w:rFonts w:ascii="Times New Roman" w:hAnsi="Times New Roman" w:cs="Times New Roman"/>
          <w:b/>
          <w:sz w:val="28"/>
          <w:szCs w:val="28"/>
        </w:rPr>
        <w:t>V</w:t>
      </w:r>
      <w:r w:rsidR="002A7B41">
        <w:rPr>
          <w:rFonts w:ascii="Times New Roman" w:hAnsi="Times New Roman" w:cs="Times New Roman"/>
          <w:b/>
          <w:sz w:val="28"/>
          <w:szCs w:val="28"/>
        </w:rPr>
        <w:t>I</w:t>
      </w:r>
      <w:r w:rsidR="008F2640">
        <w:rPr>
          <w:rFonts w:ascii="Times New Roman" w:hAnsi="Times New Roman" w:cs="Times New Roman"/>
          <w:b/>
          <w:sz w:val="28"/>
          <w:szCs w:val="28"/>
        </w:rPr>
        <w:t>I</w:t>
      </w:r>
      <w:r>
        <w:rPr>
          <w:rFonts w:ascii="Times New Roman" w:hAnsi="Times New Roman" w:cs="Times New Roman"/>
          <w:b/>
          <w:sz w:val="28"/>
          <w:szCs w:val="28"/>
        </w:rPr>
        <w:t xml:space="preserve"> </w:t>
      </w:r>
      <w:r w:rsidR="009E7C0D">
        <w:rPr>
          <w:rFonts w:ascii="Times New Roman" w:hAnsi="Times New Roman" w:cs="Times New Roman"/>
          <w:b/>
          <w:sz w:val="28"/>
          <w:szCs w:val="28"/>
        </w:rPr>
        <w:t>Reglamenta</w:t>
      </w:r>
      <w:r>
        <w:rPr>
          <w:rFonts w:ascii="Times New Roman" w:hAnsi="Times New Roman" w:cs="Times New Roman"/>
          <w:b/>
          <w:sz w:val="28"/>
          <w:szCs w:val="28"/>
        </w:rPr>
        <w:t xml:space="preserve"> grozījumu veikšana un apstiprināšana</w:t>
      </w:r>
    </w:p>
    <w:p w14:paraId="465DA628" w14:textId="6FB36E9C" w:rsidR="00C11CD6" w:rsidRDefault="00E0087B" w:rsidP="0013597D">
      <w:pPr>
        <w:pStyle w:val="ListParagraph"/>
        <w:spacing w:before="160" w:after="0" w:line="240" w:lineRule="auto"/>
        <w:ind w:left="567" w:hanging="567"/>
        <w:contextualSpacing w:val="0"/>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5</w:t>
      </w:r>
      <w:r w:rsidR="0013597D">
        <w:rPr>
          <w:rFonts w:ascii="Times New Roman" w:hAnsi="Times New Roman" w:cs="Times New Roman"/>
          <w:sz w:val="28"/>
          <w:szCs w:val="28"/>
        </w:rPr>
        <w:t xml:space="preserve">. </w:t>
      </w:r>
      <w:r w:rsidR="00C11CD6">
        <w:rPr>
          <w:rFonts w:ascii="Times New Roman" w:hAnsi="Times New Roman" w:cs="Times New Roman"/>
          <w:sz w:val="28"/>
          <w:szCs w:val="28"/>
        </w:rPr>
        <w:t xml:space="preserve">Komitejas locekļi var ierosināt grozījumus šajā </w:t>
      </w:r>
      <w:r w:rsidR="009E7C0D">
        <w:rPr>
          <w:rFonts w:ascii="Times New Roman" w:hAnsi="Times New Roman" w:cs="Times New Roman"/>
          <w:sz w:val="28"/>
          <w:szCs w:val="28"/>
        </w:rPr>
        <w:t>reglamentā,</w:t>
      </w:r>
      <w:r w:rsidR="00C11CD6">
        <w:rPr>
          <w:rFonts w:ascii="Times New Roman" w:hAnsi="Times New Roman" w:cs="Times New Roman"/>
          <w:sz w:val="28"/>
          <w:szCs w:val="28"/>
        </w:rPr>
        <w:t xml:space="preserve"> nosūtot </w:t>
      </w:r>
      <w:r w:rsidR="00C77BC1">
        <w:rPr>
          <w:rFonts w:ascii="Times New Roman" w:hAnsi="Times New Roman" w:cs="Times New Roman"/>
          <w:sz w:val="28"/>
          <w:szCs w:val="28"/>
        </w:rPr>
        <w:t xml:space="preserve">tos </w:t>
      </w:r>
      <w:r w:rsidR="009E7C0D">
        <w:rPr>
          <w:rFonts w:ascii="Times New Roman" w:hAnsi="Times New Roman" w:cs="Times New Roman"/>
          <w:sz w:val="28"/>
          <w:szCs w:val="28"/>
        </w:rPr>
        <w:t xml:space="preserve">vadošajai </w:t>
      </w:r>
      <w:r w:rsidR="00C77BC1">
        <w:rPr>
          <w:rFonts w:ascii="Times New Roman" w:hAnsi="Times New Roman" w:cs="Times New Roman"/>
          <w:sz w:val="28"/>
          <w:szCs w:val="28"/>
        </w:rPr>
        <w:t>iestādei</w:t>
      </w:r>
      <w:r w:rsidR="00C11CD6">
        <w:rPr>
          <w:rFonts w:ascii="Times New Roman" w:hAnsi="Times New Roman" w:cs="Times New Roman"/>
          <w:sz w:val="28"/>
          <w:szCs w:val="28"/>
        </w:rPr>
        <w:t xml:space="preserve">. </w:t>
      </w:r>
    </w:p>
    <w:p w14:paraId="7FE2165A" w14:textId="1A3B7274" w:rsidR="00C11CD6" w:rsidRDefault="00E0087B" w:rsidP="00776E5A">
      <w:pPr>
        <w:pStyle w:val="ListParagraph"/>
        <w:spacing w:before="160" w:after="0"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6</w:t>
      </w:r>
      <w:r w:rsidR="0013597D">
        <w:rPr>
          <w:rFonts w:ascii="Times New Roman" w:hAnsi="Times New Roman" w:cs="Times New Roman"/>
          <w:sz w:val="28"/>
          <w:szCs w:val="28"/>
        </w:rPr>
        <w:t xml:space="preserve">. </w:t>
      </w:r>
      <w:r w:rsidR="009E7C0D">
        <w:rPr>
          <w:rFonts w:ascii="Times New Roman" w:hAnsi="Times New Roman" w:cs="Times New Roman"/>
          <w:sz w:val="28"/>
          <w:szCs w:val="28"/>
        </w:rPr>
        <w:t xml:space="preserve">Reglamenta </w:t>
      </w:r>
      <w:r w:rsidR="00C11CD6">
        <w:rPr>
          <w:rFonts w:ascii="Times New Roman" w:hAnsi="Times New Roman" w:cs="Times New Roman"/>
          <w:sz w:val="28"/>
          <w:szCs w:val="28"/>
        </w:rPr>
        <w:t>grozījumus saskaņo un apstiprina</w:t>
      </w:r>
      <w:r w:rsidR="00FA5AB9">
        <w:rPr>
          <w:rFonts w:ascii="Times New Roman" w:hAnsi="Times New Roman" w:cs="Times New Roman"/>
          <w:sz w:val="28"/>
          <w:szCs w:val="28"/>
        </w:rPr>
        <w:t xml:space="preserve"> komitejas sēdē vai</w:t>
      </w:r>
      <w:r w:rsidR="00C11CD6">
        <w:rPr>
          <w:rFonts w:ascii="Times New Roman" w:hAnsi="Times New Roman" w:cs="Times New Roman"/>
          <w:sz w:val="28"/>
          <w:szCs w:val="28"/>
        </w:rPr>
        <w:t xml:space="preserve"> </w:t>
      </w:r>
      <w:r w:rsidR="00FA5AB9">
        <w:rPr>
          <w:rFonts w:ascii="Times New Roman" w:hAnsi="Times New Roman" w:cs="Times New Roman"/>
          <w:sz w:val="28"/>
          <w:szCs w:val="28"/>
        </w:rPr>
        <w:t>rakstiskajā procedūrā</w:t>
      </w:r>
      <w:r w:rsidR="00C11CD6">
        <w:rPr>
          <w:rFonts w:ascii="Times New Roman" w:hAnsi="Times New Roman" w:cs="Times New Roman"/>
          <w:sz w:val="28"/>
          <w:szCs w:val="28"/>
        </w:rPr>
        <w:t xml:space="preserve">. </w:t>
      </w:r>
    </w:p>
    <w:p w14:paraId="089B05F7" w14:textId="77777777" w:rsidR="00304F6A" w:rsidRPr="00335157" w:rsidRDefault="00304F6A" w:rsidP="001B2415">
      <w:pPr>
        <w:spacing w:after="120" w:line="240" w:lineRule="auto"/>
        <w:jc w:val="center"/>
        <w:rPr>
          <w:rFonts w:ascii="Times New Roman" w:hAnsi="Times New Roman" w:cs="Times New Roman"/>
          <w:b/>
          <w:sz w:val="28"/>
          <w:szCs w:val="28"/>
        </w:rPr>
      </w:pPr>
      <w:r w:rsidRPr="00335157">
        <w:rPr>
          <w:rFonts w:ascii="Times New Roman" w:hAnsi="Times New Roman" w:cs="Times New Roman"/>
          <w:b/>
          <w:sz w:val="28"/>
          <w:szCs w:val="28"/>
        </w:rPr>
        <w:t xml:space="preserve">Noslēguma </w:t>
      </w:r>
      <w:r>
        <w:rPr>
          <w:rFonts w:ascii="Times New Roman" w:hAnsi="Times New Roman" w:cs="Times New Roman"/>
          <w:b/>
          <w:sz w:val="28"/>
          <w:szCs w:val="28"/>
        </w:rPr>
        <w:t>jautājumi</w:t>
      </w:r>
    </w:p>
    <w:p w14:paraId="07C26B37" w14:textId="6670943B" w:rsidR="001B2415" w:rsidRDefault="00E0087B" w:rsidP="001B2415">
      <w:pPr>
        <w:spacing w:before="240"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304F6A">
        <w:rPr>
          <w:rFonts w:ascii="Times New Roman" w:hAnsi="Times New Roman" w:cs="Times New Roman"/>
          <w:sz w:val="28"/>
          <w:szCs w:val="28"/>
        </w:rPr>
        <w:t>. Atzīt par spēku zaudējušu</w:t>
      </w:r>
      <w:r w:rsidR="001B2415">
        <w:rPr>
          <w:rFonts w:ascii="Times New Roman" w:hAnsi="Times New Roman" w:cs="Times New Roman"/>
          <w:sz w:val="28"/>
          <w:szCs w:val="28"/>
        </w:rPr>
        <w:t>:</w:t>
      </w:r>
    </w:p>
    <w:p w14:paraId="3E408CB4" w14:textId="22EF4435" w:rsidR="00304F6A" w:rsidRDefault="00E0087B" w:rsidP="001B2415">
      <w:pPr>
        <w:spacing w:after="0" w:line="240" w:lineRule="auto"/>
        <w:ind w:left="851" w:hanging="56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1B2415">
        <w:rPr>
          <w:rFonts w:ascii="Times New Roman" w:hAnsi="Times New Roman" w:cs="Times New Roman"/>
          <w:sz w:val="28"/>
          <w:szCs w:val="28"/>
        </w:rPr>
        <w:t>.1. Patvēruma, migrācijas un integrācijas</w:t>
      </w:r>
      <w:r w:rsidR="00304F6A">
        <w:rPr>
          <w:rFonts w:ascii="Times New Roman" w:hAnsi="Times New Roman" w:cs="Times New Roman"/>
          <w:sz w:val="28"/>
          <w:szCs w:val="28"/>
        </w:rPr>
        <w:t xml:space="preserve"> fonda 20</w:t>
      </w:r>
      <w:r w:rsidR="008C5DD1">
        <w:rPr>
          <w:rFonts w:ascii="Times New Roman" w:hAnsi="Times New Roman" w:cs="Times New Roman"/>
          <w:sz w:val="28"/>
          <w:szCs w:val="28"/>
        </w:rPr>
        <w:t>21</w:t>
      </w:r>
      <w:r w:rsidR="00304F6A">
        <w:rPr>
          <w:rFonts w:ascii="Times New Roman" w:hAnsi="Times New Roman" w:cs="Times New Roman"/>
          <w:sz w:val="28"/>
          <w:szCs w:val="28"/>
        </w:rPr>
        <w:t>.-202</w:t>
      </w:r>
      <w:r w:rsidR="008C5DD1">
        <w:rPr>
          <w:rFonts w:ascii="Times New Roman" w:hAnsi="Times New Roman" w:cs="Times New Roman"/>
          <w:sz w:val="28"/>
          <w:szCs w:val="28"/>
        </w:rPr>
        <w:t>7</w:t>
      </w:r>
      <w:r w:rsidR="00304F6A">
        <w:rPr>
          <w:rFonts w:ascii="Times New Roman" w:hAnsi="Times New Roman" w:cs="Times New Roman"/>
          <w:sz w:val="28"/>
          <w:szCs w:val="28"/>
        </w:rPr>
        <w:t>.gada</w:t>
      </w:r>
      <w:r w:rsidR="000F1486">
        <w:rPr>
          <w:rFonts w:ascii="Times New Roman" w:hAnsi="Times New Roman" w:cs="Times New Roman"/>
          <w:sz w:val="28"/>
          <w:szCs w:val="28"/>
        </w:rPr>
        <w:t xml:space="preserve"> plānošanas perioda</w:t>
      </w:r>
      <w:r w:rsidR="001B2415">
        <w:rPr>
          <w:rFonts w:ascii="Times New Roman" w:hAnsi="Times New Roman" w:cs="Times New Roman"/>
          <w:sz w:val="28"/>
          <w:szCs w:val="28"/>
        </w:rPr>
        <w:t xml:space="preserve"> </w:t>
      </w:r>
      <w:r w:rsidR="00304F6A">
        <w:rPr>
          <w:rFonts w:ascii="Times New Roman" w:hAnsi="Times New Roman" w:cs="Times New Roman"/>
          <w:sz w:val="28"/>
          <w:szCs w:val="28"/>
        </w:rPr>
        <w:t xml:space="preserve">komitejas </w:t>
      </w:r>
      <w:r w:rsidR="003F55DE">
        <w:rPr>
          <w:rFonts w:ascii="Times New Roman" w:hAnsi="Times New Roman" w:cs="Times New Roman"/>
          <w:sz w:val="28"/>
          <w:szCs w:val="28"/>
        </w:rPr>
        <w:t>reglamentu</w:t>
      </w:r>
      <w:r w:rsidR="00304F6A">
        <w:rPr>
          <w:rFonts w:ascii="Times New Roman" w:hAnsi="Times New Roman" w:cs="Times New Roman"/>
          <w:sz w:val="28"/>
          <w:szCs w:val="28"/>
        </w:rPr>
        <w:t xml:space="preserve">, kas apstiprināts ar </w:t>
      </w:r>
      <w:r w:rsidR="001B2415">
        <w:rPr>
          <w:rFonts w:ascii="Times New Roman" w:hAnsi="Times New Roman" w:cs="Times New Roman"/>
          <w:sz w:val="28"/>
          <w:szCs w:val="28"/>
        </w:rPr>
        <w:t>Patvēruma, migrācijas un integrācijas fonda</w:t>
      </w:r>
      <w:r w:rsidR="00304F6A">
        <w:rPr>
          <w:rFonts w:ascii="Times New Roman" w:hAnsi="Times New Roman" w:cs="Times New Roman"/>
          <w:sz w:val="28"/>
          <w:szCs w:val="28"/>
        </w:rPr>
        <w:t xml:space="preserve"> komitejas 20</w:t>
      </w:r>
      <w:r w:rsidR="00AF1A0F">
        <w:rPr>
          <w:rFonts w:ascii="Times New Roman" w:hAnsi="Times New Roman" w:cs="Times New Roman"/>
          <w:sz w:val="28"/>
          <w:szCs w:val="28"/>
        </w:rPr>
        <w:t>21</w:t>
      </w:r>
      <w:r w:rsidR="00304F6A">
        <w:rPr>
          <w:rFonts w:ascii="Times New Roman" w:hAnsi="Times New Roman" w:cs="Times New Roman"/>
          <w:sz w:val="28"/>
          <w:szCs w:val="28"/>
        </w:rPr>
        <w:t>.gada 1</w:t>
      </w:r>
      <w:r w:rsidR="00AF1A0F">
        <w:rPr>
          <w:rFonts w:ascii="Times New Roman" w:hAnsi="Times New Roman" w:cs="Times New Roman"/>
          <w:sz w:val="28"/>
          <w:szCs w:val="28"/>
        </w:rPr>
        <w:t>5</w:t>
      </w:r>
      <w:r w:rsidR="00304F6A">
        <w:rPr>
          <w:rFonts w:ascii="Times New Roman" w:hAnsi="Times New Roman" w:cs="Times New Roman"/>
          <w:sz w:val="28"/>
          <w:szCs w:val="28"/>
        </w:rPr>
        <w:t>.</w:t>
      </w:r>
      <w:r w:rsidR="00AF1A0F">
        <w:rPr>
          <w:rFonts w:ascii="Times New Roman" w:hAnsi="Times New Roman" w:cs="Times New Roman"/>
          <w:sz w:val="28"/>
          <w:szCs w:val="28"/>
        </w:rPr>
        <w:t>decembra</w:t>
      </w:r>
      <w:r w:rsidR="00304F6A">
        <w:rPr>
          <w:rFonts w:ascii="Times New Roman" w:hAnsi="Times New Roman" w:cs="Times New Roman"/>
          <w:sz w:val="28"/>
          <w:szCs w:val="28"/>
        </w:rPr>
        <w:t xml:space="preserve"> protokolu Nr.</w:t>
      </w:r>
      <w:r w:rsidR="00AF1A0F">
        <w:rPr>
          <w:rFonts w:ascii="Times New Roman" w:hAnsi="Times New Roman" w:cs="Times New Roman"/>
          <w:sz w:val="28"/>
          <w:szCs w:val="28"/>
        </w:rPr>
        <w:t>1</w:t>
      </w:r>
      <w:r w:rsidR="00304F6A">
        <w:rPr>
          <w:rFonts w:ascii="Times New Roman" w:hAnsi="Times New Roman" w:cs="Times New Roman"/>
          <w:sz w:val="28"/>
          <w:szCs w:val="28"/>
        </w:rPr>
        <w:t xml:space="preserve"> 1§</w:t>
      </w:r>
      <w:r w:rsidR="001B2415">
        <w:rPr>
          <w:rFonts w:ascii="Times New Roman" w:hAnsi="Times New Roman" w:cs="Times New Roman"/>
          <w:sz w:val="28"/>
          <w:szCs w:val="28"/>
        </w:rPr>
        <w:t>;</w:t>
      </w:r>
    </w:p>
    <w:p w14:paraId="51711689" w14:textId="51AC089F" w:rsidR="001B2415" w:rsidRDefault="00E0087B" w:rsidP="001B2415">
      <w:pPr>
        <w:spacing w:after="0" w:line="240" w:lineRule="auto"/>
        <w:ind w:left="851" w:hanging="56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1B2415">
        <w:rPr>
          <w:rFonts w:ascii="Times New Roman" w:hAnsi="Times New Roman" w:cs="Times New Roman"/>
          <w:sz w:val="28"/>
          <w:szCs w:val="28"/>
        </w:rPr>
        <w:t xml:space="preserve">.2. Iekšējās drošības fonda 2021.-2027.gada plānošanas perioda komitejas reglamentu, kas apstiprināts ar Iekšējās drošības fonda komitejas 2021.gada </w:t>
      </w:r>
      <w:r w:rsidR="00F139FF" w:rsidRPr="00F139FF">
        <w:rPr>
          <w:rFonts w:ascii="Times New Roman" w:hAnsi="Times New Roman" w:cs="Times New Roman"/>
          <w:sz w:val="28"/>
          <w:szCs w:val="28"/>
        </w:rPr>
        <w:t>21.</w:t>
      </w:r>
      <w:r w:rsidR="001B2415" w:rsidRPr="00F139FF">
        <w:rPr>
          <w:rFonts w:ascii="Times New Roman" w:hAnsi="Times New Roman" w:cs="Times New Roman"/>
          <w:sz w:val="28"/>
          <w:szCs w:val="28"/>
        </w:rPr>
        <w:t xml:space="preserve"> decembra</w:t>
      </w:r>
      <w:r w:rsidR="001B2415">
        <w:rPr>
          <w:rFonts w:ascii="Times New Roman" w:hAnsi="Times New Roman" w:cs="Times New Roman"/>
          <w:sz w:val="28"/>
          <w:szCs w:val="28"/>
        </w:rPr>
        <w:t xml:space="preserve"> protokolu Nr.1 1§;</w:t>
      </w:r>
    </w:p>
    <w:p w14:paraId="43FA167E" w14:textId="0432FA35" w:rsidR="001B2415" w:rsidRDefault="00E0087B" w:rsidP="001B2415">
      <w:pPr>
        <w:spacing w:after="0" w:line="240" w:lineRule="auto"/>
        <w:ind w:left="851" w:hanging="56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7</w:t>
      </w:r>
      <w:r w:rsidR="001B2415">
        <w:rPr>
          <w:rFonts w:ascii="Times New Roman" w:hAnsi="Times New Roman" w:cs="Times New Roman"/>
          <w:sz w:val="28"/>
          <w:szCs w:val="28"/>
        </w:rPr>
        <w:t>.3. Finansiāla atbalsta instrumenta robežu pārvaldībai un vīzu politikai 2021.-2027.gada plānošanas perioda komitejas reglamentu, kas apstiprināts ar Finansiāla atbalsta instrumenta robežu pārvaldībai un vīzu politikai komitejas 2021.</w:t>
      </w:r>
      <w:r w:rsidR="001B2415" w:rsidRPr="00F139FF">
        <w:rPr>
          <w:rFonts w:ascii="Times New Roman" w:hAnsi="Times New Roman" w:cs="Times New Roman"/>
          <w:sz w:val="28"/>
          <w:szCs w:val="28"/>
        </w:rPr>
        <w:t xml:space="preserve">gada </w:t>
      </w:r>
      <w:r w:rsidR="00F139FF" w:rsidRPr="00F139FF">
        <w:rPr>
          <w:rFonts w:ascii="Times New Roman" w:hAnsi="Times New Roman" w:cs="Times New Roman"/>
          <w:sz w:val="28"/>
          <w:szCs w:val="28"/>
        </w:rPr>
        <w:t>20</w:t>
      </w:r>
      <w:r w:rsidR="001B2415" w:rsidRPr="00F139FF">
        <w:rPr>
          <w:rFonts w:ascii="Times New Roman" w:hAnsi="Times New Roman" w:cs="Times New Roman"/>
          <w:sz w:val="28"/>
          <w:szCs w:val="28"/>
        </w:rPr>
        <w:t>. decembra protokolu</w:t>
      </w:r>
      <w:r w:rsidR="001B2415">
        <w:rPr>
          <w:rFonts w:ascii="Times New Roman" w:hAnsi="Times New Roman" w:cs="Times New Roman"/>
          <w:sz w:val="28"/>
          <w:szCs w:val="28"/>
        </w:rPr>
        <w:t xml:space="preserve"> Nr.1 1§.</w:t>
      </w:r>
    </w:p>
    <w:p w14:paraId="4D62A32A" w14:textId="74BB8B12" w:rsidR="00304F6A" w:rsidRDefault="00E0087B" w:rsidP="001B2415">
      <w:pPr>
        <w:spacing w:before="160" w:after="0" w:line="240" w:lineRule="auto"/>
        <w:ind w:left="284" w:hanging="426"/>
        <w:jc w:val="both"/>
        <w:rPr>
          <w:rFonts w:ascii="Times New Roman" w:hAnsi="Times New Roman" w:cs="Times New Roman"/>
          <w:sz w:val="28"/>
          <w:szCs w:val="28"/>
        </w:rPr>
      </w:pPr>
      <w:r>
        <w:rPr>
          <w:rFonts w:ascii="Times New Roman" w:hAnsi="Times New Roman" w:cs="Times New Roman"/>
          <w:sz w:val="28"/>
          <w:szCs w:val="28"/>
        </w:rPr>
        <w:t>4</w:t>
      </w:r>
      <w:r w:rsidR="005436B4">
        <w:rPr>
          <w:rFonts w:ascii="Times New Roman" w:hAnsi="Times New Roman" w:cs="Times New Roman"/>
          <w:sz w:val="28"/>
          <w:szCs w:val="28"/>
        </w:rPr>
        <w:t>8</w:t>
      </w:r>
      <w:r w:rsidR="00304F6A">
        <w:rPr>
          <w:rFonts w:ascii="Times New Roman" w:hAnsi="Times New Roman" w:cs="Times New Roman"/>
          <w:sz w:val="28"/>
          <w:szCs w:val="28"/>
        </w:rPr>
        <w:t>. Fond</w:t>
      </w:r>
      <w:r w:rsidR="000C0501">
        <w:rPr>
          <w:rFonts w:ascii="Times New Roman" w:hAnsi="Times New Roman" w:cs="Times New Roman"/>
          <w:sz w:val="28"/>
          <w:szCs w:val="28"/>
        </w:rPr>
        <w:t>u</w:t>
      </w:r>
      <w:r w:rsidR="00304F6A">
        <w:rPr>
          <w:rFonts w:ascii="Times New Roman" w:hAnsi="Times New Roman" w:cs="Times New Roman"/>
          <w:sz w:val="28"/>
          <w:szCs w:val="28"/>
        </w:rPr>
        <w:t xml:space="preserve"> 2021.-2027.gada </w:t>
      </w:r>
      <w:r w:rsidR="000F1486">
        <w:rPr>
          <w:rFonts w:ascii="Times New Roman" w:hAnsi="Times New Roman" w:cs="Times New Roman"/>
          <w:sz w:val="28"/>
          <w:szCs w:val="28"/>
        </w:rPr>
        <w:t>plānošanas</w:t>
      </w:r>
      <w:r w:rsidR="00304F6A">
        <w:rPr>
          <w:rFonts w:ascii="Times New Roman" w:hAnsi="Times New Roman" w:cs="Times New Roman"/>
          <w:sz w:val="28"/>
          <w:szCs w:val="28"/>
        </w:rPr>
        <w:t xml:space="preserve"> perioda komiteja piemēro šo reglamentu fond</w:t>
      </w:r>
      <w:r w:rsidR="000C0501">
        <w:rPr>
          <w:rFonts w:ascii="Times New Roman" w:hAnsi="Times New Roman" w:cs="Times New Roman"/>
          <w:sz w:val="28"/>
          <w:szCs w:val="28"/>
        </w:rPr>
        <w:t>u</w:t>
      </w:r>
      <w:r w:rsidR="00304F6A">
        <w:rPr>
          <w:rFonts w:ascii="Times New Roman" w:hAnsi="Times New Roman" w:cs="Times New Roman"/>
          <w:sz w:val="28"/>
          <w:szCs w:val="28"/>
        </w:rPr>
        <w:t xml:space="preserve"> 2014.-2020.gada </w:t>
      </w:r>
      <w:r w:rsidR="000F1486">
        <w:rPr>
          <w:rFonts w:ascii="Times New Roman" w:hAnsi="Times New Roman" w:cs="Times New Roman"/>
          <w:sz w:val="28"/>
          <w:szCs w:val="28"/>
        </w:rPr>
        <w:t>plānošanas</w:t>
      </w:r>
      <w:r w:rsidR="00304F6A">
        <w:rPr>
          <w:rFonts w:ascii="Times New Roman" w:hAnsi="Times New Roman" w:cs="Times New Roman"/>
          <w:sz w:val="28"/>
          <w:szCs w:val="28"/>
        </w:rPr>
        <w:t xml:space="preserve"> perioda jautājumu risināšanai šajā reglamentā noteiktajā kārtībā.</w:t>
      </w:r>
    </w:p>
    <w:p w14:paraId="2B57E8BF" w14:textId="77777777" w:rsidR="00DA0457" w:rsidRDefault="00DA0457" w:rsidP="001B2415">
      <w:pPr>
        <w:spacing w:before="160" w:after="0" w:line="240" w:lineRule="auto"/>
        <w:ind w:left="284" w:hanging="426"/>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4340"/>
      </w:tblGrid>
      <w:tr w:rsidR="00ED6919" w14:paraId="118D2AA8" w14:textId="77777777" w:rsidTr="00ED6919">
        <w:tc>
          <w:tcPr>
            <w:tcW w:w="4340" w:type="dxa"/>
          </w:tcPr>
          <w:p w14:paraId="74500789" w14:textId="05BED571" w:rsidR="00ED6919" w:rsidRDefault="003740F9" w:rsidP="002A775F">
            <w:pPr>
              <w:spacing w:before="160"/>
              <w:jc w:val="both"/>
              <w:rPr>
                <w:rFonts w:ascii="Times New Roman" w:hAnsi="Times New Roman" w:cs="Times New Roman"/>
                <w:sz w:val="28"/>
                <w:szCs w:val="28"/>
              </w:rPr>
            </w:pPr>
            <w:r>
              <w:rPr>
                <w:rFonts w:ascii="Times New Roman" w:hAnsi="Times New Roman" w:cs="Times New Roman"/>
                <w:sz w:val="28"/>
                <w:szCs w:val="28"/>
              </w:rPr>
              <w:t xml:space="preserve">Uzraudzības </w:t>
            </w:r>
            <w:r w:rsidR="00ED6919">
              <w:rPr>
                <w:rFonts w:ascii="Times New Roman" w:hAnsi="Times New Roman" w:cs="Times New Roman"/>
                <w:sz w:val="28"/>
                <w:szCs w:val="28"/>
              </w:rPr>
              <w:t xml:space="preserve">komitejas </w:t>
            </w:r>
            <w:r w:rsidR="002A775F">
              <w:rPr>
                <w:rFonts w:ascii="Times New Roman" w:hAnsi="Times New Roman" w:cs="Times New Roman"/>
                <w:sz w:val="28"/>
                <w:szCs w:val="28"/>
              </w:rPr>
              <w:t>vadītājs</w:t>
            </w:r>
          </w:p>
        </w:tc>
        <w:tc>
          <w:tcPr>
            <w:tcW w:w="4340" w:type="dxa"/>
          </w:tcPr>
          <w:p w14:paraId="3D3E13DF" w14:textId="14BC6BCB" w:rsidR="00ED6919" w:rsidRDefault="002A775F" w:rsidP="00206E4C">
            <w:pPr>
              <w:spacing w:before="160"/>
              <w:jc w:val="right"/>
              <w:rPr>
                <w:rFonts w:ascii="Times New Roman" w:hAnsi="Times New Roman" w:cs="Times New Roman"/>
                <w:sz w:val="28"/>
                <w:szCs w:val="28"/>
              </w:rPr>
            </w:pPr>
            <w:r>
              <w:rPr>
                <w:rFonts w:ascii="Times New Roman" w:hAnsi="Times New Roman" w:cs="Times New Roman"/>
                <w:sz w:val="28"/>
                <w:szCs w:val="28"/>
              </w:rPr>
              <w:t xml:space="preserve"> </w:t>
            </w:r>
            <w:r w:rsidR="00A27399">
              <w:rPr>
                <w:rFonts w:ascii="Times New Roman" w:hAnsi="Times New Roman" w:cs="Times New Roman"/>
                <w:sz w:val="28"/>
                <w:szCs w:val="28"/>
              </w:rPr>
              <w:t>Kaspars Āboliņš</w:t>
            </w:r>
          </w:p>
        </w:tc>
      </w:tr>
    </w:tbl>
    <w:p w14:paraId="4C9E587E" w14:textId="77777777" w:rsidR="00EF1DDB" w:rsidRDefault="00EF1DDB" w:rsidP="00EF1DDB">
      <w:pPr>
        <w:spacing w:after="0" w:line="240" w:lineRule="auto"/>
        <w:jc w:val="center"/>
        <w:rPr>
          <w:rFonts w:ascii="Times New Roman" w:hAnsi="Times New Roman"/>
          <w:sz w:val="24"/>
          <w:szCs w:val="24"/>
        </w:rPr>
      </w:pPr>
    </w:p>
    <w:p w14:paraId="65C07CC9" w14:textId="77777777" w:rsidR="00EF1DDB" w:rsidRDefault="00EF1DDB" w:rsidP="00EF1DDB">
      <w:pPr>
        <w:spacing w:after="0" w:line="240" w:lineRule="auto"/>
        <w:jc w:val="center"/>
        <w:rPr>
          <w:rFonts w:ascii="Times New Roman" w:hAnsi="Times New Roman"/>
          <w:sz w:val="24"/>
          <w:szCs w:val="24"/>
        </w:rPr>
      </w:pPr>
    </w:p>
    <w:p w14:paraId="2A68BEF9" w14:textId="71B5C7D7" w:rsidR="00EF1DDB" w:rsidRPr="00696E48" w:rsidRDefault="00EF1DDB" w:rsidP="00EF1DDB">
      <w:pPr>
        <w:spacing w:after="0" w:line="240" w:lineRule="auto"/>
        <w:jc w:val="center"/>
        <w:rPr>
          <w:rFonts w:ascii="Times New Roman" w:hAnsi="Times New Roman"/>
          <w:sz w:val="28"/>
          <w:szCs w:val="28"/>
        </w:rPr>
      </w:pPr>
      <w:bookmarkStart w:id="0" w:name="_GoBack"/>
      <w:bookmarkEnd w:id="0"/>
      <w:r w:rsidRPr="006657B9">
        <w:rPr>
          <w:rFonts w:ascii="Times New Roman" w:hAnsi="Times New Roman"/>
          <w:sz w:val="24"/>
          <w:szCs w:val="24"/>
        </w:rPr>
        <w:t>DOKUMENTS PARAKSTĪTS AR DROŠU ELEKTRONISKO PARAKSTU UN SATUR LAIKA ZĪMOGU</w:t>
      </w:r>
    </w:p>
    <w:p w14:paraId="1E73886C" w14:textId="5145544D" w:rsidR="00E40A9F" w:rsidRDefault="00E40A9F" w:rsidP="00F139FF">
      <w:pPr>
        <w:spacing w:before="160" w:after="0" w:line="240" w:lineRule="auto"/>
        <w:jc w:val="both"/>
        <w:rPr>
          <w:rFonts w:ascii="Times New Roman" w:hAnsi="Times New Roman" w:cs="Times New Roman"/>
          <w:sz w:val="28"/>
          <w:szCs w:val="28"/>
        </w:rPr>
      </w:pPr>
    </w:p>
    <w:sectPr w:rsidR="00E40A9F" w:rsidSect="00BD4129">
      <w:footerReference w:type="default" r:id="rId8"/>
      <w:pgSz w:w="11906" w:h="16838"/>
      <w:pgMar w:top="993" w:right="1274"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0A53" w14:textId="77777777" w:rsidR="00DD5015" w:rsidRDefault="00DD5015" w:rsidP="00D50027">
      <w:pPr>
        <w:spacing w:after="0" w:line="240" w:lineRule="auto"/>
      </w:pPr>
      <w:r>
        <w:separator/>
      </w:r>
    </w:p>
  </w:endnote>
  <w:endnote w:type="continuationSeparator" w:id="0">
    <w:p w14:paraId="1EBB96E0" w14:textId="77777777" w:rsidR="00DD5015" w:rsidRDefault="00DD5015" w:rsidP="00D5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507920"/>
      <w:docPartObj>
        <w:docPartGallery w:val="Page Numbers (Bottom of Page)"/>
        <w:docPartUnique/>
      </w:docPartObj>
    </w:sdtPr>
    <w:sdtEndPr>
      <w:rPr>
        <w:noProof/>
      </w:rPr>
    </w:sdtEndPr>
    <w:sdtContent>
      <w:p w14:paraId="5DBC6073" w14:textId="154F42FA" w:rsidR="00D50027" w:rsidRDefault="00D50027" w:rsidP="00D50027">
        <w:pPr>
          <w:pStyle w:val="Footer"/>
          <w:jc w:val="center"/>
        </w:pPr>
        <w:r>
          <w:fldChar w:fldCharType="begin"/>
        </w:r>
        <w:r>
          <w:instrText xml:space="preserve"> PAGE   \* MERGEFORMAT </w:instrText>
        </w:r>
        <w:r>
          <w:fldChar w:fldCharType="separate"/>
        </w:r>
        <w:r w:rsidR="001058F7">
          <w:rPr>
            <w:noProof/>
          </w:rPr>
          <w:t>2</w:t>
        </w:r>
        <w:r>
          <w:rPr>
            <w:noProof/>
          </w:rPr>
          <w:fldChar w:fldCharType="end"/>
        </w:r>
      </w:p>
    </w:sdtContent>
  </w:sdt>
  <w:p w14:paraId="260DEFA5" w14:textId="77777777" w:rsidR="00D50027" w:rsidRDefault="00D5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E532" w14:textId="77777777" w:rsidR="00DD5015" w:rsidRDefault="00DD5015" w:rsidP="00D50027">
      <w:pPr>
        <w:spacing w:after="0" w:line="240" w:lineRule="auto"/>
      </w:pPr>
      <w:r>
        <w:separator/>
      </w:r>
    </w:p>
  </w:footnote>
  <w:footnote w:type="continuationSeparator" w:id="0">
    <w:p w14:paraId="7BF3A67A" w14:textId="77777777" w:rsidR="00DD5015" w:rsidRDefault="00DD5015" w:rsidP="00D50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DF5639"/>
    <w:multiLevelType w:val="hybridMultilevel"/>
    <w:tmpl w:val="2BC65C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0B2C94"/>
    <w:multiLevelType w:val="hybridMultilevel"/>
    <w:tmpl w:val="F08CB3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8922E0"/>
    <w:multiLevelType w:val="hybridMultilevel"/>
    <w:tmpl w:val="895081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16FF07"/>
    <w:multiLevelType w:val="hybridMultilevel"/>
    <w:tmpl w:val="4FA4D5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8E6229"/>
    <w:multiLevelType w:val="hybridMultilevel"/>
    <w:tmpl w:val="112654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42B95F"/>
    <w:multiLevelType w:val="hybridMultilevel"/>
    <w:tmpl w:val="BEB612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7874D6"/>
    <w:multiLevelType w:val="hybridMultilevel"/>
    <w:tmpl w:val="C338D78A"/>
    <w:lvl w:ilvl="0" w:tplc="8166BD36">
      <w:start w:val="1"/>
      <w:numFmt w:val="decimal"/>
      <w:lvlText w:val="%1."/>
      <w:lvlJc w:val="left"/>
      <w:pPr>
        <w:ind w:left="1069" w:hanging="360"/>
      </w:pPr>
      <w:rPr>
        <w:rFonts w:hint="default"/>
      </w:rPr>
    </w:lvl>
    <w:lvl w:ilvl="1" w:tplc="33CA1B5C" w:tentative="1">
      <w:start w:val="1"/>
      <w:numFmt w:val="lowerLetter"/>
      <w:lvlText w:val="%2."/>
      <w:lvlJc w:val="left"/>
      <w:pPr>
        <w:ind w:left="1789" w:hanging="360"/>
      </w:pPr>
    </w:lvl>
    <w:lvl w:ilvl="2" w:tplc="DDB2A4C6" w:tentative="1">
      <w:start w:val="1"/>
      <w:numFmt w:val="lowerRoman"/>
      <w:lvlText w:val="%3."/>
      <w:lvlJc w:val="right"/>
      <w:pPr>
        <w:ind w:left="2509" w:hanging="180"/>
      </w:pPr>
    </w:lvl>
    <w:lvl w:ilvl="3" w:tplc="C35667DC" w:tentative="1">
      <w:start w:val="1"/>
      <w:numFmt w:val="decimal"/>
      <w:lvlText w:val="%4."/>
      <w:lvlJc w:val="left"/>
      <w:pPr>
        <w:ind w:left="3229" w:hanging="360"/>
      </w:pPr>
    </w:lvl>
    <w:lvl w:ilvl="4" w:tplc="CEC4CB62" w:tentative="1">
      <w:start w:val="1"/>
      <w:numFmt w:val="lowerLetter"/>
      <w:lvlText w:val="%5."/>
      <w:lvlJc w:val="left"/>
      <w:pPr>
        <w:ind w:left="3949" w:hanging="360"/>
      </w:pPr>
    </w:lvl>
    <w:lvl w:ilvl="5" w:tplc="1DE40E16" w:tentative="1">
      <w:start w:val="1"/>
      <w:numFmt w:val="lowerRoman"/>
      <w:lvlText w:val="%6."/>
      <w:lvlJc w:val="right"/>
      <w:pPr>
        <w:ind w:left="4669" w:hanging="180"/>
      </w:pPr>
    </w:lvl>
    <w:lvl w:ilvl="6" w:tplc="A4607DEC" w:tentative="1">
      <w:start w:val="1"/>
      <w:numFmt w:val="decimal"/>
      <w:lvlText w:val="%7."/>
      <w:lvlJc w:val="left"/>
      <w:pPr>
        <w:ind w:left="5389" w:hanging="360"/>
      </w:pPr>
    </w:lvl>
    <w:lvl w:ilvl="7" w:tplc="5ED20DA2" w:tentative="1">
      <w:start w:val="1"/>
      <w:numFmt w:val="lowerLetter"/>
      <w:lvlText w:val="%8."/>
      <w:lvlJc w:val="left"/>
      <w:pPr>
        <w:ind w:left="6109" w:hanging="360"/>
      </w:pPr>
    </w:lvl>
    <w:lvl w:ilvl="8" w:tplc="540488C8" w:tentative="1">
      <w:start w:val="1"/>
      <w:numFmt w:val="lowerRoman"/>
      <w:lvlText w:val="%9."/>
      <w:lvlJc w:val="right"/>
      <w:pPr>
        <w:ind w:left="6829" w:hanging="180"/>
      </w:pPr>
    </w:lvl>
  </w:abstractNum>
  <w:abstractNum w:abstractNumId="7" w15:restartNumberingAfterBreak="0">
    <w:nsid w:val="432B170D"/>
    <w:multiLevelType w:val="multilevel"/>
    <w:tmpl w:val="F8848D1C"/>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55961A6F"/>
    <w:multiLevelType w:val="multilevel"/>
    <w:tmpl w:val="A712D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77F084D"/>
    <w:multiLevelType w:val="hybridMultilevel"/>
    <w:tmpl w:val="2B41F4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A0410E8"/>
    <w:multiLevelType w:val="hybridMultilevel"/>
    <w:tmpl w:val="6D44A6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4"/>
  </w:num>
  <w:num w:numId="4">
    <w:abstractNumId w:val="0"/>
  </w:num>
  <w:num w:numId="5">
    <w:abstractNumId w:val="5"/>
  </w:num>
  <w:num w:numId="6">
    <w:abstractNumId w:val="9"/>
  </w:num>
  <w:num w:numId="7">
    <w:abstractNumId w:val="2"/>
  </w:num>
  <w:num w:numId="8">
    <w:abstractNumId w:val="1"/>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FD"/>
    <w:rsid w:val="000167A6"/>
    <w:rsid w:val="00026915"/>
    <w:rsid w:val="00032F04"/>
    <w:rsid w:val="00034BFB"/>
    <w:rsid w:val="00052FC1"/>
    <w:rsid w:val="00053972"/>
    <w:rsid w:val="00087A07"/>
    <w:rsid w:val="000943D6"/>
    <w:rsid w:val="000961B3"/>
    <w:rsid w:val="000A7F89"/>
    <w:rsid w:val="000C0501"/>
    <w:rsid w:val="000D2E5F"/>
    <w:rsid w:val="000F1486"/>
    <w:rsid w:val="000F7B09"/>
    <w:rsid w:val="001058F7"/>
    <w:rsid w:val="00116FE2"/>
    <w:rsid w:val="00124A36"/>
    <w:rsid w:val="00135689"/>
    <w:rsid w:val="0013597D"/>
    <w:rsid w:val="0013608C"/>
    <w:rsid w:val="001379AC"/>
    <w:rsid w:val="00153EDD"/>
    <w:rsid w:val="00174071"/>
    <w:rsid w:val="001753E8"/>
    <w:rsid w:val="001867CB"/>
    <w:rsid w:val="00194AD4"/>
    <w:rsid w:val="00194C64"/>
    <w:rsid w:val="001A3B8E"/>
    <w:rsid w:val="001B2415"/>
    <w:rsid w:val="001B3546"/>
    <w:rsid w:val="001C090F"/>
    <w:rsid w:val="001C2C29"/>
    <w:rsid w:val="001C4A53"/>
    <w:rsid w:val="001D1FBD"/>
    <w:rsid w:val="001D4F10"/>
    <w:rsid w:val="00205316"/>
    <w:rsid w:val="0020582E"/>
    <w:rsid w:val="00206E4C"/>
    <w:rsid w:val="002176A7"/>
    <w:rsid w:val="0023197B"/>
    <w:rsid w:val="00234526"/>
    <w:rsid w:val="00246A24"/>
    <w:rsid w:val="00250391"/>
    <w:rsid w:val="00253845"/>
    <w:rsid w:val="00261726"/>
    <w:rsid w:val="0026263C"/>
    <w:rsid w:val="002654B2"/>
    <w:rsid w:val="002657EF"/>
    <w:rsid w:val="00270B6D"/>
    <w:rsid w:val="002768D1"/>
    <w:rsid w:val="002908F1"/>
    <w:rsid w:val="00296944"/>
    <w:rsid w:val="002A694F"/>
    <w:rsid w:val="002A775F"/>
    <w:rsid w:val="002A7B41"/>
    <w:rsid w:val="002B0159"/>
    <w:rsid w:val="002B3C89"/>
    <w:rsid w:val="002B5291"/>
    <w:rsid w:val="002B6B14"/>
    <w:rsid w:val="002C0615"/>
    <w:rsid w:val="002D042A"/>
    <w:rsid w:val="002D0CA1"/>
    <w:rsid w:val="002F1B94"/>
    <w:rsid w:val="00304F6A"/>
    <w:rsid w:val="00332B65"/>
    <w:rsid w:val="00336E08"/>
    <w:rsid w:val="003374CC"/>
    <w:rsid w:val="00356082"/>
    <w:rsid w:val="003740F9"/>
    <w:rsid w:val="003752BD"/>
    <w:rsid w:val="003A1C22"/>
    <w:rsid w:val="003A40F0"/>
    <w:rsid w:val="003A4F97"/>
    <w:rsid w:val="003B28F7"/>
    <w:rsid w:val="003B3F7C"/>
    <w:rsid w:val="003C56CD"/>
    <w:rsid w:val="003D2EF7"/>
    <w:rsid w:val="003D54A2"/>
    <w:rsid w:val="003E6616"/>
    <w:rsid w:val="003F2BB9"/>
    <w:rsid w:val="003F55DE"/>
    <w:rsid w:val="00402499"/>
    <w:rsid w:val="00412858"/>
    <w:rsid w:val="00430639"/>
    <w:rsid w:val="00433D91"/>
    <w:rsid w:val="00434BF3"/>
    <w:rsid w:val="004350DF"/>
    <w:rsid w:val="00437DD5"/>
    <w:rsid w:val="00443A38"/>
    <w:rsid w:val="0044767D"/>
    <w:rsid w:val="00450685"/>
    <w:rsid w:val="00457377"/>
    <w:rsid w:val="00465A66"/>
    <w:rsid w:val="00472F63"/>
    <w:rsid w:val="004A52ED"/>
    <w:rsid w:val="004E5ACC"/>
    <w:rsid w:val="00512D5F"/>
    <w:rsid w:val="0053668D"/>
    <w:rsid w:val="00536BA3"/>
    <w:rsid w:val="005436B4"/>
    <w:rsid w:val="00567133"/>
    <w:rsid w:val="00570DC7"/>
    <w:rsid w:val="00573E26"/>
    <w:rsid w:val="00581737"/>
    <w:rsid w:val="00582B4B"/>
    <w:rsid w:val="005A0AC2"/>
    <w:rsid w:val="005B3A88"/>
    <w:rsid w:val="005B6DFD"/>
    <w:rsid w:val="005B71A3"/>
    <w:rsid w:val="005B74B5"/>
    <w:rsid w:val="005F2BD0"/>
    <w:rsid w:val="005F6556"/>
    <w:rsid w:val="0060052E"/>
    <w:rsid w:val="0060059C"/>
    <w:rsid w:val="00601167"/>
    <w:rsid w:val="006029D4"/>
    <w:rsid w:val="00605E67"/>
    <w:rsid w:val="00614132"/>
    <w:rsid w:val="00615D5B"/>
    <w:rsid w:val="00617C60"/>
    <w:rsid w:val="00633CA4"/>
    <w:rsid w:val="0063530F"/>
    <w:rsid w:val="00640AB4"/>
    <w:rsid w:val="00652DEA"/>
    <w:rsid w:val="00652EF3"/>
    <w:rsid w:val="00660C24"/>
    <w:rsid w:val="0066382D"/>
    <w:rsid w:val="00667FBC"/>
    <w:rsid w:val="00670591"/>
    <w:rsid w:val="00670BED"/>
    <w:rsid w:val="0067137C"/>
    <w:rsid w:val="00690988"/>
    <w:rsid w:val="00696F15"/>
    <w:rsid w:val="006A3306"/>
    <w:rsid w:val="006A60AC"/>
    <w:rsid w:val="006B2DF4"/>
    <w:rsid w:val="006B2FF1"/>
    <w:rsid w:val="006B595B"/>
    <w:rsid w:val="006C4BBE"/>
    <w:rsid w:val="006D4BC8"/>
    <w:rsid w:val="00713CBE"/>
    <w:rsid w:val="00713D4B"/>
    <w:rsid w:val="00717426"/>
    <w:rsid w:val="00742095"/>
    <w:rsid w:val="007438B5"/>
    <w:rsid w:val="00762767"/>
    <w:rsid w:val="00764B14"/>
    <w:rsid w:val="0077324F"/>
    <w:rsid w:val="00774374"/>
    <w:rsid w:val="00775E29"/>
    <w:rsid w:val="00776E5A"/>
    <w:rsid w:val="00781849"/>
    <w:rsid w:val="0079042D"/>
    <w:rsid w:val="007A311C"/>
    <w:rsid w:val="007A6561"/>
    <w:rsid w:val="007B2213"/>
    <w:rsid w:val="007B4D44"/>
    <w:rsid w:val="007C2E2F"/>
    <w:rsid w:val="007D2006"/>
    <w:rsid w:val="007F05AC"/>
    <w:rsid w:val="008019B0"/>
    <w:rsid w:val="0080700F"/>
    <w:rsid w:val="0081297E"/>
    <w:rsid w:val="00813464"/>
    <w:rsid w:val="008328D1"/>
    <w:rsid w:val="00885094"/>
    <w:rsid w:val="00891579"/>
    <w:rsid w:val="008924A8"/>
    <w:rsid w:val="008B7891"/>
    <w:rsid w:val="008C1A2E"/>
    <w:rsid w:val="008C49FD"/>
    <w:rsid w:val="008C5DD1"/>
    <w:rsid w:val="008D6AC2"/>
    <w:rsid w:val="008E4A1D"/>
    <w:rsid w:val="008F2640"/>
    <w:rsid w:val="008F53EC"/>
    <w:rsid w:val="009064B0"/>
    <w:rsid w:val="009521D2"/>
    <w:rsid w:val="00976ECF"/>
    <w:rsid w:val="00992243"/>
    <w:rsid w:val="009A0909"/>
    <w:rsid w:val="009C19B5"/>
    <w:rsid w:val="009E7C0D"/>
    <w:rsid w:val="009F4329"/>
    <w:rsid w:val="009F4F7E"/>
    <w:rsid w:val="009F5A5A"/>
    <w:rsid w:val="009F690C"/>
    <w:rsid w:val="00A02C5E"/>
    <w:rsid w:val="00A05552"/>
    <w:rsid w:val="00A1253C"/>
    <w:rsid w:val="00A14B1D"/>
    <w:rsid w:val="00A21AD1"/>
    <w:rsid w:val="00A21D12"/>
    <w:rsid w:val="00A27399"/>
    <w:rsid w:val="00A374D8"/>
    <w:rsid w:val="00A37618"/>
    <w:rsid w:val="00A610DD"/>
    <w:rsid w:val="00A67B4A"/>
    <w:rsid w:val="00A71509"/>
    <w:rsid w:val="00AA72D3"/>
    <w:rsid w:val="00AB7B17"/>
    <w:rsid w:val="00AC1A9E"/>
    <w:rsid w:val="00AC37AC"/>
    <w:rsid w:val="00AD5B71"/>
    <w:rsid w:val="00AE0EEF"/>
    <w:rsid w:val="00AF1A0F"/>
    <w:rsid w:val="00B178E7"/>
    <w:rsid w:val="00B52CB8"/>
    <w:rsid w:val="00BA1BEC"/>
    <w:rsid w:val="00BB18EB"/>
    <w:rsid w:val="00BB4786"/>
    <w:rsid w:val="00BB4939"/>
    <w:rsid w:val="00BC2E16"/>
    <w:rsid w:val="00BD17F9"/>
    <w:rsid w:val="00BD4129"/>
    <w:rsid w:val="00BD6547"/>
    <w:rsid w:val="00BE0EAE"/>
    <w:rsid w:val="00BE4116"/>
    <w:rsid w:val="00BF56E5"/>
    <w:rsid w:val="00BF6414"/>
    <w:rsid w:val="00C1178A"/>
    <w:rsid w:val="00C11CD6"/>
    <w:rsid w:val="00C20588"/>
    <w:rsid w:val="00C33DF0"/>
    <w:rsid w:val="00C607B2"/>
    <w:rsid w:val="00C630FE"/>
    <w:rsid w:val="00C77BC1"/>
    <w:rsid w:val="00C936D8"/>
    <w:rsid w:val="00CA58A2"/>
    <w:rsid w:val="00CB7AAE"/>
    <w:rsid w:val="00CC3CAC"/>
    <w:rsid w:val="00CD7638"/>
    <w:rsid w:val="00CF71E2"/>
    <w:rsid w:val="00D021F4"/>
    <w:rsid w:val="00D33805"/>
    <w:rsid w:val="00D35EBC"/>
    <w:rsid w:val="00D50027"/>
    <w:rsid w:val="00D64BBC"/>
    <w:rsid w:val="00D72BE1"/>
    <w:rsid w:val="00D77FF9"/>
    <w:rsid w:val="00D86F61"/>
    <w:rsid w:val="00D92D50"/>
    <w:rsid w:val="00D95755"/>
    <w:rsid w:val="00DA0457"/>
    <w:rsid w:val="00DA1C96"/>
    <w:rsid w:val="00DA34CC"/>
    <w:rsid w:val="00DB0555"/>
    <w:rsid w:val="00DB09C2"/>
    <w:rsid w:val="00DD5015"/>
    <w:rsid w:val="00DE37D9"/>
    <w:rsid w:val="00E0087B"/>
    <w:rsid w:val="00E05074"/>
    <w:rsid w:val="00E134A9"/>
    <w:rsid w:val="00E30F59"/>
    <w:rsid w:val="00E40A9F"/>
    <w:rsid w:val="00E44B9B"/>
    <w:rsid w:val="00E45519"/>
    <w:rsid w:val="00E47595"/>
    <w:rsid w:val="00E72DE9"/>
    <w:rsid w:val="00E81ABE"/>
    <w:rsid w:val="00EA2EBB"/>
    <w:rsid w:val="00EA3C55"/>
    <w:rsid w:val="00EA604B"/>
    <w:rsid w:val="00EA7DD6"/>
    <w:rsid w:val="00EB6C51"/>
    <w:rsid w:val="00ED6919"/>
    <w:rsid w:val="00EE1D52"/>
    <w:rsid w:val="00EF0808"/>
    <w:rsid w:val="00EF1DDB"/>
    <w:rsid w:val="00EF63DC"/>
    <w:rsid w:val="00F139FF"/>
    <w:rsid w:val="00F202FB"/>
    <w:rsid w:val="00F3054D"/>
    <w:rsid w:val="00F366E5"/>
    <w:rsid w:val="00F41BFD"/>
    <w:rsid w:val="00F41CBB"/>
    <w:rsid w:val="00F47645"/>
    <w:rsid w:val="00F53F06"/>
    <w:rsid w:val="00F540BF"/>
    <w:rsid w:val="00F6158B"/>
    <w:rsid w:val="00F649BE"/>
    <w:rsid w:val="00F7308D"/>
    <w:rsid w:val="00F744EB"/>
    <w:rsid w:val="00F75EB3"/>
    <w:rsid w:val="00F82F4E"/>
    <w:rsid w:val="00F8403B"/>
    <w:rsid w:val="00F87BE8"/>
    <w:rsid w:val="00FA07A7"/>
    <w:rsid w:val="00FA5AB9"/>
    <w:rsid w:val="00FA6EDB"/>
    <w:rsid w:val="00FA7307"/>
    <w:rsid w:val="00FC36D1"/>
    <w:rsid w:val="00FD3977"/>
    <w:rsid w:val="00FD3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E55F"/>
  <w15:chartTrackingRefBased/>
  <w15:docId w15:val="{1C54C621-6F77-403E-92A8-81BC7581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2,Bullet list,Colorful List - Accent 12,H&amp;P List Paragraph,Lettre d'introduction,List Paragraph1,List Paragraph11,Medium Grid 1 - Accent 21,Normal bullet 2,Paragrafo elenco,Saraksta rindkopa1,Strip"/>
    <w:basedOn w:val="Normal"/>
    <w:link w:val="ListParagraphChar"/>
    <w:uiPriority w:val="34"/>
    <w:qFormat/>
    <w:rsid w:val="003A1C22"/>
    <w:pPr>
      <w:ind w:left="720"/>
      <w:contextualSpacing/>
    </w:pPr>
  </w:style>
  <w:style w:type="table" w:styleId="TableGrid">
    <w:name w:val="Table Grid"/>
    <w:basedOn w:val="TableNormal"/>
    <w:uiPriority w:val="39"/>
    <w:rsid w:val="00ED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FB"/>
    <w:rPr>
      <w:rFonts w:ascii="Segoe UI" w:hAnsi="Segoe UI" w:cs="Segoe UI"/>
      <w:sz w:val="18"/>
      <w:szCs w:val="18"/>
    </w:rPr>
  </w:style>
  <w:style w:type="character" w:styleId="CommentReference">
    <w:name w:val="annotation reference"/>
    <w:basedOn w:val="DefaultParagraphFont"/>
    <w:uiPriority w:val="99"/>
    <w:semiHidden/>
    <w:unhideWhenUsed/>
    <w:rsid w:val="007F05AC"/>
    <w:rPr>
      <w:sz w:val="16"/>
      <w:szCs w:val="16"/>
    </w:rPr>
  </w:style>
  <w:style w:type="paragraph" w:styleId="CommentText">
    <w:name w:val="annotation text"/>
    <w:basedOn w:val="Normal"/>
    <w:link w:val="CommentTextChar"/>
    <w:uiPriority w:val="99"/>
    <w:unhideWhenUsed/>
    <w:rsid w:val="007F05AC"/>
    <w:pPr>
      <w:spacing w:line="240" w:lineRule="auto"/>
    </w:pPr>
    <w:rPr>
      <w:sz w:val="20"/>
      <w:szCs w:val="20"/>
    </w:rPr>
  </w:style>
  <w:style w:type="character" w:customStyle="1" w:styleId="CommentTextChar">
    <w:name w:val="Comment Text Char"/>
    <w:basedOn w:val="DefaultParagraphFont"/>
    <w:link w:val="CommentText"/>
    <w:uiPriority w:val="99"/>
    <w:rsid w:val="007F05AC"/>
    <w:rPr>
      <w:sz w:val="20"/>
      <w:szCs w:val="20"/>
    </w:rPr>
  </w:style>
  <w:style w:type="paragraph" w:styleId="CommentSubject">
    <w:name w:val="annotation subject"/>
    <w:basedOn w:val="CommentText"/>
    <w:next w:val="CommentText"/>
    <w:link w:val="CommentSubjectChar"/>
    <w:uiPriority w:val="99"/>
    <w:semiHidden/>
    <w:unhideWhenUsed/>
    <w:rsid w:val="007F05AC"/>
    <w:rPr>
      <w:b/>
      <w:bCs/>
    </w:rPr>
  </w:style>
  <w:style w:type="character" w:customStyle="1" w:styleId="CommentSubjectChar">
    <w:name w:val="Comment Subject Char"/>
    <w:basedOn w:val="CommentTextChar"/>
    <w:link w:val="CommentSubject"/>
    <w:uiPriority w:val="99"/>
    <w:semiHidden/>
    <w:rsid w:val="007F05AC"/>
    <w:rPr>
      <w:b/>
      <w:bCs/>
      <w:sz w:val="20"/>
      <w:szCs w:val="20"/>
    </w:rPr>
  </w:style>
  <w:style w:type="paragraph" w:customStyle="1" w:styleId="Default">
    <w:name w:val="Default"/>
    <w:rsid w:val="00BD6547"/>
    <w:pPr>
      <w:autoSpaceDE w:val="0"/>
      <w:autoSpaceDN w:val="0"/>
      <w:adjustRightInd w:val="0"/>
      <w:spacing w:after="0" w:line="240" w:lineRule="auto"/>
    </w:pPr>
    <w:rPr>
      <w:rFonts w:ascii="EUAlbertina" w:hAnsi="EUAlbertina" w:cs="EUAlbertina"/>
      <w:color w:val="000000"/>
      <w:sz w:val="24"/>
      <w:szCs w:val="24"/>
    </w:rPr>
  </w:style>
  <w:style w:type="paragraph" w:customStyle="1" w:styleId="naispant">
    <w:name w:val="naispant"/>
    <w:basedOn w:val="Normal"/>
    <w:rsid w:val="00BD65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500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027"/>
  </w:style>
  <w:style w:type="paragraph" w:styleId="Footer">
    <w:name w:val="footer"/>
    <w:basedOn w:val="Normal"/>
    <w:link w:val="FooterChar"/>
    <w:uiPriority w:val="99"/>
    <w:unhideWhenUsed/>
    <w:rsid w:val="00D500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027"/>
  </w:style>
  <w:style w:type="paragraph" w:styleId="Revision">
    <w:name w:val="Revision"/>
    <w:hidden/>
    <w:uiPriority w:val="99"/>
    <w:semiHidden/>
    <w:rsid w:val="002F1B94"/>
    <w:pPr>
      <w:spacing w:after="0" w:line="240" w:lineRule="auto"/>
    </w:pPr>
  </w:style>
  <w:style w:type="character" w:customStyle="1" w:styleId="ListParagraphChar">
    <w:name w:val="List Paragraph Char"/>
    <w:aliases w:val="1st level - Bullet List Paragraph Char,2 Char,Bullet list Char,Colorful List - Accent 12 Char,H&amp;P List Paragraph Char,Lettre d'introduction Char,List Paragraph1 Char,List Paragraph11 Char,Medium Grid 1 - Accent 21 Char,Strip Char"/>
    <w:link w:val="ListParagraph"/>
    <w:uiPriority w:val="34"/>
    <w:qFormat/>
    <w:locked/>
    <w:rsid w:val="003C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8321">
      <w:bodyDiv w:val="1"/>
      <w:marLeft w:val="0"/>
      <w:marRight w:val="0"/>
      <w:marTop w:val="0"/>
      <w:marBottom w:val="0"/>
      <w:divBdr>
        <w:top w:val="none" w:sz="0" w:space="0" w:color="auto"/>
        <w:left w:val="none" w:sz="0" w:space="0" w:color="auto"/>
        <w:bottom w:val="none" w:sz="0" w:space="0" w:color="auto"/>
        <w:right w:val="none" w:sz="0" w:space="0" w:color="auto"/>
      </w:divBdr>
    </w:div>
    <w:div w:id="10917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B227-612F-4C79-99E9-AC1BC992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5</Pages>
  <Words>6882</Words>
  <Characters>3923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Samoiļenko</dc:creator>
  <cp:keywords/>
  <dc:description/>
  <cp:lastModifiedBy>Diāna Lapoško</cp:lastModifiedBy>
  <cp:revision>54</cp:revision>
  <cp:lastPrinted>2024-06-11T06:58:00Z</cp:lastPrinted>
  <dcterms:created xsi:type="dcterms:W3CDTF">2023-05-22T08:10:00Z</dcterms:created>
  <dcterms:modified xsi:type="dcterms:W3CDTF">2024-06-11T07:11:00Z</dcterms:modified>
</cp:coreProperties>
</file>